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585" w:type="dxa"/>
        <w:tblInd w:w="-270" w:type="dxa"/>
        <w:tblLook w:val="04A0" w:firstRow="1" w:lastRow="0" w:firstColumn="1" w:lastColumn="0" w:noHBand="0" w:noVBand="1"/>
      </w:tblPr>
      <w:tblGrid>
        <w:gridCol w:w="3865"/>
        <w:gridCol w:w="9720"/>
      </w:tblGrid>
      <w:tr w:rsidR="00A60CE3" w:rsidRPr="009A7184" w14:paraId="12D0D63D" w14:textId="77777777" w:rsidTr="007A0C10">
        <w:trPr>
          <w:trHeight w:val="620"/>
        </w:trPr>
        <w:tc>
          <w:tcPr>
            <w:tcW w:w="386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72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9A7184" w14:paraId="66745C60" w14:textId="77777777" w:rsidTr="007A0C10">
        <w:trPr>
          <w:trHeight w:val="530"/>
        </w:trPr>
        <w:tc>
          <w:tcPr>
            <w:tcW w:w="386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72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9A7184" w14:paraId="3E0CA30B" w14:textId="77777777" w:rsidTr="007A0C10">
        <w:trPr>
          <w:trHeight w:val="530"/>
        </w:trPr>
        <w:tc>
          <w:tcPr>
            <w:tcW w:w="386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720" w:type="dxa"/>
          </w:tcPr>
          <w:p w14:paraId="7C7F632D" w14:textId="17BB75D6" w:rsidR="00A60CE3" w:rsidRPr="00282F99" w:rsidRDefault="007F2117" w:rsidP="00A60CE3">
            <w:pPr>
              <w:ind w:right="-360"/>
              <w:rPr>
                <w:lang w:val="hy-AM"/>
              </w:rPr>
            </w:pPr>
            <w:bookmarkStart w:id="0" w:name="_Hlk181692298"/>
            <w:r w:rsidRPr="007F2117">
              <w:rPr>
                <w:lang w:val="hy-AM"/>
              </w:rPr>
              <w:t>ՀՀ կառավարության 2024թ․ օգոստոսի 22-ի թիվ 1349-Ա որոշ</w:t>
            </w:r>
            <w:bookmarkEnd w:id="0"/>
            <w:r w:rsidRPr="007F2117">
              <w:rPr>
                <w:lang w:val="hy-AM"/>
              </w:rPr>
              <w:t>ում</w:t>
            </w:r>
          </w:p>
        </w:tc>
      </w:tr>
      <w:tr w:rsidR="00A60CE3" w:rsidRPr="00B9558C" w14:paraId="0AD88D46" w14:textId="77777777" w:rsidTr="007A0C10">
        <w:trPr>
          <w:trHeight w:val="521"/>
        </w:trPr>
        <w:tc>
          <w:tcPr>
            <w:tcW w:w="386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720" w:type="dxa"/>
          </w:tcPr>
          <w:p w14:paraId="3F1B0696" w14:textId="5FCFA6E5" w:rsidR="00A60CE3" w:rsidRPr="00B9558C" w:rsidRDefault="007F2117" w:rsidP="00B9558C">
            <w:pPr>
              <w:jc w:val="both"/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</w:pPr>
            <w:r>
              <w:rPr>
                <w:lang w:val="hy-AM"/>
              </w:rPr>
              <w:t xml:space="preserve">Խառը </w:t>
            </w:r>
            <w:r w:rsidR="00B9558C" w:rsidRPr="00B9558C">
              <w:rPr>
                <w:lang w:val="hy-AM"/>
              </w:rPr>
              <w:t>կառուցապատման շենք-շինություններ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094"/>
        <w:gridCol w:w="1710"/>
        <w:gridCol w:w="1980"/>
        <w:gridCol w:w="2160"/>
        <w:gridCol w:w="990"/>
        <w:gridCol w:w="1260"/>
        <w:gridCol w:w="1260"/>
        <w:gridCol w:w="1800"/>
        <w:gridCol w:w="1029"/>
      </w:tblGrid>
      <w:tr w:rsidR="0034774A" w:rsidRPr="00CF30AD" w14:paraId="296509B2" w14:textId="77777777" w:rsidTr="00542F48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6B0A7A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094" w:type="dxa"/>
          </w:tcPr>
          <w:p w14:paraId="06666D71" w14:textId="0CB7B53D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10" w:type="dxa"/>
          </w:tcPr>
          <w:p w14:paraId="51F545CD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980" w:type="dxa"/>
          </w:tcPr>
          <w:p w14:paraId="5CC5FA27" w14:textId="27266117" w:rsid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>)</w:t>
            </w:r>
          </w:p>
          <w:p w14:paraId="4983B166" w14:textId="06677CD6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</w:p>
          <w:p w14:paraId="5C396D6B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2160" w:type="dxa"/>
          </w:tcPr>
          <w:p w14:paraId="4619071D" w14:textId="77777777" w:rsidR="006B0A7A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</w:t>
            </w:r>
          </w:p>
          <w:p w14:paraId="22279A22" w14:textId="4932B8F4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թյուններ</w:t>
            </w:r>
          </w:p>
          <w:p w14:paraId="6450D248" w14:textId="3C2EB6BA" w:rsidR="00233676" w:rsidRPr="00D66D36" w:rsidRDefault="00B9558C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0B9FFC63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990" w:type="dxa"/>
          </w:tcPr>
          <w:p w14:paraId="13A2087B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7EB0AB97" w:rsidR="00233676" w:rsidRPr="00D66D36" w:rsidRDefault="00D66D3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18A54084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260" w:type="dxa"/>
          </w:tcPr>
          <w:p w14:paraId="16A8BBBB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260" w:type="dxa"/>
          </w:tcPr>
          <w:p w14:paraId="4AC2158F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029" w:type="dxa"/>
          </w:tcPr>
          <w:p w14:paraId="5A027984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AB3B62A" w:rsidR="00233676" w:rsidRPr="00D66D36" w:rsidRDefault="00E808F0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7F2117" w:rsidRPr="00E808F0" w14:paraId="7E75F948" w14:textId="77777777" w:rsidTr="00542F48">
        <w:trPr>
          <w:trHeight w:val="1592"/>
        </w:trPr>
        <w:tc>
          <w:tcPr>
            <w:tcW w:w="346" w:type="dxa"/>
          </w:tcPr>
          <w:p w14:paraId="35042175" w14:textId="77777777" w:rsidR="007F2117" w:rsidRPr="00B9558C" w:rsidRDefault="007F2117" w:rsidP="007F2117">
            <w:pPr>
              <w:ind w:right="-360"/>
              <w:rPr>
                <w:lang w:val="hy-AM"/>
              </w:rPr>
            </w:pPr>
          </w:p>
          <w:p w14:paraId="2431C36A" w14:textId="7B4318CF" w:rsidR="007F2117" w:rsidRPr="00B9558C" w:rsidRDefault="007F2117" w:rsidP="007F2117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>1</w:t>
            </w:r>
          </w:p>
        </w:tc>
        <w:tc>
          <w:tcPr>
            <w:tcW w:w="1094" w:type="dxa"/>
          </w:tcPr>
          <w:p w14:paraId="74D79B3F" w14:textId="3B606245" w:rsidR="007F2117" w:rsidRPr="00B9558C" w:rsidRDefault="007F2117" w:rsidP="007F2117">
            <w:pPr>
              <w:ind w:right="-360"/>
              <w:rPr>
                <w:lang w:val="hy-AM"/>
              </w:rPr>
            </w:pPr>
          </w:p>
          <w:p w14:paraId="24227381" w14:textId="58F8E5DA" w:rsidR="007F2117" w:rsidRPr="00B9558C" w:rsidRDefault="007F2117" w:rsidP="007F2117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33768465</w:t>
            </w:r>
          </w:p>
        </w:tc>
        <w:tc>
          <w:tcPr>
            <w:tcW w:w="1710" w:type="dxa"/>
          </w:tcPr>
          <w:p w14:paraId="07A01EDF" w14:textId="77777777" w:rsidR="007F2117" w:rsidRPr="007F2117" w:rsidRDefault="007F2117" w:rsidP="007F2117">
            <w:pPr>
              <w:jc w:val="center"/>
              <w:rPr>
                <w:lang w:val="hy-AM"/>
              </w:rPr>
            </w:pPr>
            <w:r w:rsidRPr="007F2117">
              <w:rPr>
                <w:lang w:val="hy-AM"/>
              </w:rPr>
              <w:t>Խառը կառուցապատման</w:t>
            </w:r>
          </w:p>
          <w:p w14:paraId="58B5E5F7" w14:textId="24CCF7C0" w:rsidR="007F2117" w:rsidRPr="00A348F1" w:rsidRDefault="007F2117" w:rsidP="007F2117">
            <w:pPr>
              <w:ind w:right="-360"/>
              <w:rPr>
                <w:sz w:val="20"/>
                <w:szCs w:val="20"/>
                <w:lang w:val="hy-AM"/>
              </w:rPr>
            </w:pPr>
            <w:r w:rsidRPr="007F2117">
              <w:rPr>
                <w:lang w:val="hy-AM"/>
              </w:rPr>
              <w:t>Շենք-շինություն</w:t>
            </w:r>
          </w:p>
        </w:tc>
        <w:tc>
          <w:tcPr>
            <w:tcW w:w="1980" w:type="dxa"/>
          </w:tcPr>
          <w:p w14:paraId="55442738" w14:textId="4E06D32C" w:rsidR="007F2117" w:rsidRPr="007F2117" w:rsidRDefault="007F2117" w:rsidP="007F2117">
            <w:pPr>
              <w:ind w:right="-360"/>
              <w:rPr>
                <w:lang w:val="hy-AM"/>
              </w:rPr>
            </w:pPr>
            <w:r w:rsidRPr="007F2117">
              <w:rPr>
                <w:lang w:val="hy-AM"/>
              </w:rPr>
              <w:t>Հայաստանի Հանրապետության քաղ. Երևան, Նոր Նորք, Հ. Գյուրջյան փողոց, 58 շենք, 98 հասցե</w:t>
            </w:r>
          </w:p>
        </w:tc>
        <w:tc>
          <w:tcPr>
            <w:tcW w:w="2160" w:type="dxa"/>
            <w:vAlign w:val="center"/>
          </w:tcPr>
          <w:p w14:paraId="32A17E2A" w14:textId="7988EE7A" w:rsidR="007F2117" w:rsidRPr="009035F2" w:rsidRDefault="007F2117" w:rsidP="007F2117">
            <w:pPr>
              <w:ind w:right="-360"/>
              <w:rPr>
                <w:lang w:val="hy-AM"/>
              </w:rPr>
            </w:pPr>
            <w:r w:rsidRPr="007F2117">
              <w:rPr>
                <w:lang w:val="hy-AM"/>
              </w:rPr>
              <w:t>Շենքի պահպանման</w:t>
            </w:r>
            <w:r w:rsidR="00542F48">
              <w:rPr>
                <w:lang w:val="hy-AM"/>
              </w:rPr>
              <w:t xml:space="preserve">    </w:t>
            </w:r>
            <w:r w:rsidRPr="007F2117">
              <w:rPr>
                <w:lang w:val="hy-AM"/>
              </w:rPr>
              <w:t xml:space="preserve"> և սպասարկման համար անհրաժեշտ /հատկացված/ 0.3495հա մակերեսով հողամասի և շենքի 2026.8քմ մակերեսով ընդհանուր բաժնային սեփականութ</w:t>
            </w:r>
            <w:r w:rsidR="009A7184">
              <w:rPr>
                <w:lang w:val="hy-AM"/>
              </w:rPr>
              <w:t>յու</w:t>
            </w:r>
            <w:r w:rsidRPr="007F2117">
              <w:rPr>
                <w:lang w:val="hy-AM"/>
              </w:rPr>
              <w:t xml:space="preserve">ն հանդիսացող հողամասից 455․99 </w:t>
            </w:r>
            <w:r w:rsidR="00542F48">
              <w:rPr>
                <w:lang w:val="hy-AM"/>
              </w:rPr>
              <w:t xml:space="preserve">  </w:t>
            </w:r>
            <w:r w:rsidRPr="007F2117">
              <w:rPr>
                <w:lang w:val="hy-AM"/>
              </w:rPr>
              <w:t>ք․մ․ բաժնեմաս</w:t>
            </w:r>
          </w:p>
        </w:tc>
        <w:tc>
          <w:tcPr>
            <w:tcW w:w="990" w:type="dxa"/>
          </w:tcPr>
          <w:p w14:paraId="1C91A258" w14:textId="0F31921F" w:rsidR="007F2117" w:rsidRPr="009035F2" w:rsidRDefault="007F2117" w:rsidP="007F2117">
            <w:pPr>
              <w:ind w:right="-360"/>
              <w:rPr>
                <w:lang w:val="hy-AM"/>
              </w:rPr>
            </w:pPr>
          </w:p>
          <w:p w14:paraId="22FABE6A" w14:textId="77777777" w:rsidR="00542F48" w:rsidRDefault="007F2117" w:rsidP="007F2117">
            <w:pPr>
              <w:ind w:right="-360"/>
              <w:rPr>
                <w:lang w:val="hy-AM"/>
              </w:rPr>
            </w:pPr>
            <w:r w:rsidRPr="007F2117">
              <w:rPr>
                <w:lang w:val="hy-AM"/>
              </w:rPr>
              <w:t xml:space="preserve"> 1182.5 </w:t>
            </w:r>
          </w:p>
          <w:p w14:paraId="7871DD88" w14:textId="5233A982" w:rsidR="007F2117" w:rsidRPr="009035F2" w:rsidRDefault="007F2117" w:rsidP="007F2117">
            <w:pPr>
              <w:ind w:right="-360"/>
              <w:rPr>
                <w:lang w:val="hy-AM"/>
              </w:rPr>
            </w:pPr>
            <w:r w:rsidRPr="007F2117">
              <w:rPr>
                <w:lang w:val="hy-AM"/>
              </w:rPr>
              <w:t>քմ</w:t>
            </w:r>
          </w:p>
        </w:tc>
        <w:tc>
          <w:tcPr>
            <w:tcW w:w="1260" w:type="dxa"/>
            <w:vAlign w:val="center"/>
          </w:tcPr>
          <w:p w14:paraId="434CA729" w14:textId="7590907C" w:rsidR="007F2117" w:rsidRPr="009035F2" w:rsidRDefault="007F2117" w:rsidP="007F2117">
            <w:pPr>
              <w:ind w:right="-360"/>
              <w:rPr>
                <w:lang w:val="hy-AM"/>
              </w:rPr>
            </w:pPr>
            <w:r w:rsidRPr="007F2117">
              <w:rPr>
                <w:lang w:val="hy-AM"/>
              </w:rPr>
              <w:t>375 800 000</w:t>
            </w:r>
          </w:p>
        </w:tc>
        <w:tc>
          <w:tcPr>
            <w:tcW w:w="1260" w:type="dxa"/>
            <w:vAlign w:val="center"/>
          </w:tcPr>
          <w:p w14:paraId="6EB5BA5D" w14:textId="64C64772" w:rsidR="007F2117" w:rsidRPr="009035F2" w:rsidRDefault="007F2117" w:rsidP="007F2117">
            <w:pPr>
              <w:ind w:right="-360"/>
              <w:rPr>
                <w:lang w:val="hy-AM"/>
              </w:rPr>
            </w:pPr>
            <w:r w:rsidRPr="007F2117">
              <w:rPr>
                <w:lang w:val="hy-AM"/>
              </w:rPr>
              <w:t>375 800 000</w:t>
            </w:r>
          </w:p>
        </w:tc>
        <w:tc>
          <w:tcPr>
            <w:tcW w:w="1800" w:type="dxa"/>
          </w:tcPr>
          <w:p w14:paraId="13762CD2" w14:textId="77777777" w:rsidR="007F2117" w:rsidRPr="007F2117" w:rsidRDefault="007F2117" w:rsidP="007F2117">
            <w:pPr>
              <w:ind w:right="-360"/>
              <w:rPr>
                <w:lang w:val="hy-AM"/>
              </w:rPr>
            </w:pPr>
            <w:r w:rsidRPr="007F2117">
              <w:rPr>
                <w:lang w:val="hy-AM"/>
              </w:rPr>
              <w:t>Չի կայացել՝</w:t>
            </w:r>
          </w:p>
          <w:p w14:paraId="4CBB8642" w14:textId="37A24031" w:rsidR="007F2117" w:rsidRPr="007F2117" w:rsidRDefault="007F2117" w:rsidP="007F2117">
            <w:pPr>
              <w:ind w:right="-360"/>
              <w:rPr>
                <w:lang w:val="hy-AM"/>
              </w:rPr>
            </w:pPr>
            <w:r w:rsidRPr="007F2117">
              <w:rPr>
                <w:lang w:val="hy-AM"/>
              </w:rPr>
              <w:t>հայտեր  չլինելու պատճառով</w:t>
            </w:r>
          </w:p>
        </w:tc>
        <w:tc>
          <w:tcPr>
            <w:tcW w:w="1029" w:type="dxa"/>
          </w:tcPr>
          <w:p w14:paraId="76748B70" w14:textId="383EBE07" w:rsidR="007F2117" w:rsidRPr="007F2117" w:rsidRDefault="007F2117" w:rsidP="007F2117">
            <w:pPr>
              <w:ind w:right="-360"/>
              <w:rPr>
                <w:lang w:val="hy-AM"/>
              </w:rPr>
            </w:pPr>
          </w:p>
          <w:p w14:paraId="511A7136" w14:textId="2B950F2C" w:rsidR="007F2117" w:rsidRPr="007F2117" w:rsidRDefault="007F2117" w:rsidP="007F2117">
            <w:pPr>
              <w:ind w:right="-360"/>
              <w:rPr>
                <w:lang w:val="hy-AM"/>
              </w:rPr>
            </w:pPr>
            <w:r w:rsidRPr="007F2117">
              <w:rPr>
                <w:lang w:val="hy-AM"/>
              </w:rPr>
              <w:t xml:space="preserve">      -</w:t>
            </w:r>
          </w:p>
        </w:tc>
      </w:tr>
    </w:tbl>
    <w:p w14:paraId="0EE9491A" w14:textId="77777777" w:rsidR="00233676" w:rsidRDefault="00233676" w:rsidP="006B0A7A">
      <w:pPr>
        <w:ind w:left="-270" w:right="-360"/>
        <w:rPr>
          <w:lang w:val="hy-AM"/>
        </w:rPr>
      </w:pPr>
    </w:p>
    <w:p w14:paraId="26A62D5C" w14:textId="46E27E47" w:rsidR="00233676" w:rsidRPr="00542F48" w:rsidRDefault="005A6E37" w:rsidP="00542F48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</w:t>
      </w:r>
      <w:r w:rsidR="007F2117">
        <w:rPr>
          <w:rFonts w:ascii="GHEA Grapalat" w:hAnsi="GHEA Grapalat"/>
          <w:lang w:val="hy-AM"/>
        </w:rPr>
        <w:t>Մարիամ Բաբայան</w:t>
      </w:r>
    </w:p>
    <w:sectPr w:rsidR="00233676" w:rsidRPr="00542F48" w:rsidSect="00542F48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2528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0E1E02"/>
    <w:rsid w:val="00112EDA"/>
    <w:rsid w:val="00135215"/>
    <w:rsid w:val="001B7752"/>
    <w:rsid w:val="001E42D1"/>
    <w:rsid w:val="00233676"/>
    <w:rsid w:val="00281837"/>
    <w:rsid w:val="00282F99"/>
    <w:rsid w:val="00302B7A"/>
    <w:rsid w:val="0034774A"/>
    <w:rsid w:val="0044355E"/>
    <w:rsid w:val="004633CF"/>
    <w:rsid w:val="004A35E0"/>
    <w:rsid w:val="004E50AA"/>
    <w:rsid w:val="00542F48"/>
    <w:rsid w:val="005A6E37"/>
    <w:rsid w:val="006B0A7A"/>
    <w:rsid w:val="006C49FB"/>
    <w:rsid w:val="007A0C10"/>
    <w:rsid w:val="007F2117"/>
    <w:rsid w:val="007F6047"/>
    <w:rsid w:val="009035F2"/>
    <w:rsid w:val="00913136"/>
    <w:rsid w:val="009619C1"/>
    <w:rsid w:val="009A7184"/>
    <w:rsid w:val="00A348F1"/>
    <w:rsid w:val="00A504B5"/>
    <w:rsid w:val="00A60CE3"/>
    <w:rsid w:val="00AB2D8B"/>
    <w:rsid w:val="00AB78B3"/>
    <w:rsid w:val="00AD4EC6"/>
    <w:rsid w:val="00B26B93"/>
    <w:rsid w:val="00B535DF"/>
    <w:rsid w:val="00B9558C"/>
    <w:rsid w:val="00BE2268"/>
    <w:rsid w:val="00BF37EE"/>
    <w:rsid w:val="00C446A4"/>
    <w:rsid w:val="00CF30AD"/>
    <w:rsid w:val="00D66D36"/>
    <w:rsid w:val="00D95486"/>
    <w:rsid w:val="00E31900"/>
    <w:rsid w:val="00E67C17"/>
    <w:rsid w:val="00E808F0"/>
    <w:rsid w:val="00E822DD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F53C-2ABC-48BE-8004-BD7C636C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44</cp:revision>
  <dcterms:created xsi:type="dcterms:W3CDTF">2024-11-26T06:53:00Z</dcterms:created>
  <dcterms:modified xsi:type="dcterms:W3CDTF">2024-12-16T07:52:00Z</dcterms:modified>
</cp:coreProperties>
</file>