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9E1C90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1․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E67C17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Պետական գույքի կառավարման կոմիտե </w:t>
            </w:r>
            <w:r w:rsidRPr="00E67C17">
              <w:rPr>
                <w:lang w:val="hy-AM"/>
              </w:rPr>
              <w:t>(</w:t>
            </w:r>
            <w:r>
              <w:rPr>
                <w:lang w:val="hy-AM"/>
              </w:rPr>
              <w:t>ք․ Երևան, Տիգրան Մեծի 4</w:t>
            </w:r>
            <w:r w:rsidRPr="00E67C17">
              <w:rPr>
                <w:lang w:val="hy-AM"/>
              </w:rPr>
              <w:t>)</w:t>
            </w:r>
          </w:p>
        </w:tc>
      </w:tr>
      <w:tr w:rsidR="00A60CE3" w:rsidRPr="009E1C90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2․ Աճուրդն առաջարկողի անվանումը</w:t>
            </w:r>
          </w:p>
        </w:tc>
        <w:tc>
          <w:tcPr>
            <w:tcW w:w="9450" w:type="dxa"/>
          </w:tcPr>
          <w:p w14:paraId="4CC96D56" w14:textId="011FF3DF" w:rsidR="00A60CE3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ՀՀ տարածքային </w:t>
            </w:r>
            <w:r w:rsidR="00112EDA">
              <w:rPr>
                <w:lang w:val="hy-AM"/>
              </w:rPr>
              <w:t>կառավարման և ենթակառուցվածքների նախարարության պետական գույքի կառավարման կոմիտե</w:t>
            </w:r>
          </w:p>
        </w:tc>
      </w:tr>
      <w:tr w:rsidR="00A60CE3" w:rsidRPr="009E1C90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3․ Աճուրդի կազմակերպման հիմքը</w:t>
            </w:r>
          </w:p>
        </w:tc>
        <w:tc>
          <w:tcPr>
            <w:tcW w:w="9450" w:type="dxa"/>
          </w:tcPr>
          <w:p w14:paraId="7C7F632D" w14:textId="647540A0" w:rsidR="00A60CE3" w:rsidRPr="00282F99" w:rsidRDefault="00282F99" w:rsidP="00A60CE3">
            <w:pPr>
              <w:ind w:right="-360"/>
              <w:rPr>
                <w:lang w:val="hy-AM"/>
              </w:rPr>
            </w:pPr>
            <w:r w:rsidRPr="00282F99">
              <w:rPr>
                <w:lang w:val="hy-AM"/>
              </w:rPr>
              <w:t>ՀՀ ՏԿԵՆ պետական գույքի կառավարման կոմիտեի 2024թ․ նոյեմբերի</w:t>
            </w:r>
            <w:r w:rsidR="00695752">
              <w:rPr>
                <w:lang w:val="hy-AM"/>
              </w:rPr>
              <w:t xml:space="preserve"> 28</w:t>
            </w:r>
            <w:r w:rsidRPr="00282F99">
              <w:rPr>
                <w:lang w:val="hy-AM"/>
              </w:rPr>
              <w:t>-ի թիվ 3</w:t>
            </w:r>
            <w:r w:rsidR="00695752">
              <w:rPr>
                <w:lang w:val="hy-AM"/>
              </w:rPr>
              <w:t>81</w:t>
            </w:r>
            <w:r w:rsidRPr="00282F99">
              <w:rPr>
                <w:lang w:val="hy-AM"/>
              </w:rPr>
              <w:t>-Ա հրաման</w:t>
            </w:r>
          </w:p>
        </w:tc>
      </w:tr>
      <w:tr w:rsidR="00A60CE3" w14:paraId="0AD88D46" w14:textId="77777777" w:rsidTr="00CF30AD">
        <w:trPr>
          <w:trHeight w:val="521"/>
        </w:trPr>
        <w:tc>
          <w:tcPr>
            <w:tcW w:w="4225" w:type="dxa"/>
          </w:tcPr>
          <w:p w14:paraId="05D7B3D8" w14:textId="5A4E4F9C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4․ Նշանակված աճուրդի լոտը</w:t>
            </w:r>
          </w:p>
        </w:tc>
        <w:tc>
          <w:tcPr>
            <w:tcW w:w="9450" w:type="dxa"/>
          </w:tcPr>
          <w:p w14:paraId="3F1B0696" w14:textId="3CDCABD3" w:rsidR="00A60CE3" w:rsidRDefault="00695752" w:rsidP="009B35B2">
            <w:pPr>
              <w:jc w:val="both"/>
              <w:rPr>
                <w:lang w:val="hy-AM"/>
              </w:rPr>
            </w:pPr>
            <w:r>
              <w:rPr>
                <w:lang w:val="hy-AM"/>
              </w:rPr>
              <w:t xml:space="preserve">ՈՒԱԶ </w:t>
            </w:r>
            <w:r>
              <w:rPr>
                <w:rFonts w:ascii="GHEAGrpalat Regular" w:hAnsi="GHEAGrpalat Regular"/>
                <w:color w:val="444444"/>
                <w:shd w:val="clear" w:color="auto" w:fill="FFFFFF"/>
              </w:rPr>
              <w:t>31512</w:t>
            </w:r>
          </w:p>
        </w:tc>
      </w:tr>
    </w:tbl>
    <w:p w14:paraId="048970A1" w14:textId="77777777" w:rsidR="00233676" w:rsidRDefault="00233676" w:rsidP="00233676">
      <w:pPr>
        <w:ind w:left="-270" w:right="-360"/>
        <w:rPr>
          <w:lang w:val="hy-AM"/>
        </w:rPr>
      </w:pPr>
    </w:p>
    <w:tbl>
      <w:tblPr>
        <w:tblStyle w:val="a3"/>
        <w:tblW w:w="13629" w:type="dxa"/>
        <w:tblInd w:w="-275" w:type="dxa"/>
        <w:tblLook w:val="04A0" w:firstRow="1" w:lastRow="0" w:firstColumn="1" w:lastColumn="0" w:noHBand="0" w:noVBand="1"/>
      </w:tblPr>
      <w:tblGrid>
        <w:gridCol w:w="346"/>
        <w:gridCol w:w="1204"/>
        <w:gridCol w:w="1346"/>
        <w:gridCol w:w="1694"/>
        <w:gridCol w:w="1649"/>
        <w:gridCol w:w="1192"/>
        <w:gridCol w:w="1405"/>
        <w:gridCol w:w="1460"/>
        <w:gridCol w:w="2034"/>
        <w:gridCol w:w="1299"/>
      </w:tblGrid>
      <w:tr w:rsidR="00D66D36" w:rsidRPr="00CF30AD" w14:paraId="296509B2" w14:textId="77777777" w:rsidTr="00695752">
        <w:trPr>
          <w:trHeight w:val="1169"/>
        </w:trPr>
        <w:tc>
          <w:tcPr>
            <w:tcW w:w="346" w:type="dxa"/>
          </w:tcPr>
          <w:p w14:paraId="27B2835E" w14:textId="77777777" w:rsidR="00233676" w:rsidRPr="00CF30AD" w:rsidRDefault="00233676" w:rsidP="00414639">
            <w:pPr>
              <w:ind w:right="-360"/>
              <w:rPr>
                <w:sz w:val="20"/>
                <w:szCs w:val="20"/>
              </w:rPr>
            </w:pPr>
            <w:r w:rsidRPr="00CF30AD">
              <w:rPr>
                <w:sz w:val="20"/>
                <w:szCs w:val="20"/>
              </w:rPr>
              <w:t>N</w:t>
            </w:r>
          </w:p>
        </w:tc>
        <w:tc>
          <w:tcPr>
            <w:tcW w:w="1204" w:type="dxa"/>
          </w:tcPr>
          <w:p w14:paraId="06666D71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 xml:space="preserve">Լոտի </w:t>
            </w:r>
          </w:p>
          <w:p w14:paraId="228135A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346" w:type="dxa"/>
          </w:tcPr>
          <w:p w14:paraId="51F545CD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</w:t>
            </w:r>
            <w:r w:rsidRPr="00D66D36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D66D36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694" w:type="dxa"/>
          </w:tcPr>
          <w:p w14:paraId="5CC5FA27" w14:textId="77777777" w:rsid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Գույքի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) </w:t>
            </w:r>
          </w:p>
          <w:p w14:paraId="4983B166" w14:textId="7994CE94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գտնվելու</w:t>
            </w:r>
            <w:proofErr w:type="spellEnd"/>
            <w:r w:rsidRPr="00D66D3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5C396D6B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D66D36">
              <w:rPr>
                <w:color w:val="000000" w:themeColor="text1"/>
                <w:sz w:val="20"/>
                <w:szCs w:val="20"/>
              </w:rPr>
              <w:t>վայրը</w:t>
            </w:r>
            <w:proofErr w:type="spellEnd"/>
          </w:p>
        </w:tc>
        <w:tc>
          <w:tcPr>
            <w:tcW w:w="1649" w:type="dxa"/>
          </w:tcPr>
          <w:p w14:paraId="22279A22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</w:p>
          <w:p w14:paraId="6450D248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Մակերեսը</w:t>
            </w:r>
          </w:p>
          <w:p w14:paraId="0B9FFC63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/քառ․ մետր/</w:t>
            </w:r>
          </w:p>
        </w:tc>
        <w:tc>
          <w:tcPr>
            <w:tcW w:w="1192" w:type="dxa"/>
          </w:tcPr>
          <w:p w14:paraId="13A2087B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Հողամասի</w:t>
            </w:r>
          </w:p>
          <w:p w14:paraId="4A2C1818" w14:textId="32736B6C" w:rsidR="00233676" w:rsidRPr="00D66D36" w:rsidRDefault="00D66D3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 xml:space="preserve">ակերեսը </w:t>
            </w:r>
          </w:p>
          <w:p w14:paraId="18A54084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/հա/</w:t>
            </w:r>
          </w:p>
        </w:tc>
        <w:tc>
          <w:tcPr>
            <w:tcW w:w="1405" w:type="dxa"/>
          </w:tcPr>
          <w:p w14:paraId="16A8BBBB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6236BC1D" w14:textId="7CC6E41D" w:rsidR="00233676" w:rsidRPr="00D66D36" w:rsidRDefault="00D66D3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60" w:type="dxa"/>
          </w:tcPr>
          <w:p w14:paraId="4AC2158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34" w:type="dxa"/>
          </w:tcPr>
          <w:p w14:paraId="48DD331F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D66D36" w:rsidRDefault="00B535DF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99" w:type="dxa"/>
          </w:tcPr>
          <w:p w14:paraId="5A027984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3DDAD17A" w:rsidR="00233676" w:rsidRPr="00D66D36" w:rsidRDefault="00E808F0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D66D36">
              <w:rPr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17F78FF8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D66D36" w:rsidRDefault="00233676" w:rsidP="00414639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 w:rsidRPr="00D66D36">
              <w:rPr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E808F0" w14:paraId="7E75F948" w14:textId="77777777" w:rsidTr="00695752">
        <w:trPr>
          <w:trHeight w:val="1160"/>
        </w:trPr>
        <w:tc>
          <w:tcPr>
            <w:tcW w:w="346" w:type="dxa"/>
          </w:tcPr>
          <w:p w14:paraId="2431C36A" w14:textId="77777777" w:rsidR="009B35B2" w:rsidRPr="00CF30AD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 w:rsidRPr="00CF30AD">
              <w:rPr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434B7934" w14:textId="77777777" w:rsidR="00695752" w:rsidRDefault="00695752" w:rsidP="009B35B2">
            <w:pPr>
              <w:ind w:right="-360"/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</w:p>
          <w:p w14:paraId="24227381" w14:textId="6C1C9797" w:rsidR="009B35B2" w:rsidRPr="00ED5A1A" w:rsidRDefault="00ED5A1A" w:rsidP="009B35B2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color w:val="444444"/>
                <w:sz w:val="21"/>
                <w:szCs w:val="21"/>
                <w:shd w:val="clear" w:color="auto" w:fill="FFFFFF"/>
                <w:lang w:val="hy-AM"/>
              </w:rPr>
              <w:t>21858401</w:t>
            </w:r>
          </w:p>
        </w:tc>
        <w:tc>
          <w:tcPr>
            <w:tcW w:w="1346" w:type="dxa"/>
          </w:tcPr>
          <w:p w14:paraId="528E02A5" w14:textId="77777777" w:rsidR="009E1C90" w:rsidRDefault="009E1C90" w:rsidP="00695752">
            <w:pPr>
              <w:ind w:right="-360"/>
              <w:rPr>
                <w:color w:val="444444"/>
                <w:sz w:val="21"/>
                <w:szCs w:val="21"/>
                <w:shd w:val="clear" w:color="auto" w:fill="FFFFFF"/>
              </w:rPr>
            </w:pPr>
          </w:p>
          <w:p w14:paraId="58B5E5F7" w14:textId="72A22C65" w:rsidR="009B35B2" w:rsidRPr="00CF30AD" w:rsidRDefault="009E1C90" w:rsidP="00695752">
            <w:pPr>
              <w:ind w:right="-360"/>
              <w:rPr>
                <w:sz w:val="20"/>
                <w:szCs w:val="20"/>
                <w:lang w:val="hy-AM"/>
              </w:rPr>
            </w:pPr>
            <w:r w:rsidRPr="009E1C90">
              <w:rPr>
                <w:color w:val="444444"/>
                <w:sz w:val="21"/>
                <w:szCs w:val="21"/>
                <w:shd w:val="clear" w:color="auto" w:fill="FFFFFF"/>
              </w:rPr>
              <w:t>Ուազ-31512</w:t>
            </w:r>
          </w:p>
        </w:tc>
        <w:tc>
          <w:tcPr>
            <w:tcW w:w="1694" w:type="dxa"/>
          </w:tcPr>
          <w:p w14:paraId="634D245B" w14:textId="77777777" w:rsidR="00695752" w:rsidRDefault="00695752" w:rsidP="009B35B2">
            <w:pPr>
              <w:ind w:right="-360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5442738" w14:textId="6A7830CD" w:rsidR="009B35B2" w:rsidRPr="00CF30AD" w:rsidRDefault="00695752" w:rsidP="009B35B2">
            <w:pPr>
              <w:ind w:right="-360"/>
              <w:rPr>
                <w:sz w:val="20"/>
                <w:szCs w:val="20"/>
                <w:lang w:val="hy-AM"/>
              </w:rPr>
            </w:pPr>
            <w:r w:rsidRPr="009E1C90">
              <w:rPr>
                <w:color w:val="444444"/>
                <w:sz w:val="21"/>
                <w:szCs w:val="21"/>
                <w:shd w:val="clear" w:color="auto" w:fill="FFFFFF"/>
              </w:rPr>
              <w:t xml:space="preserve">   ք</w:t>
            </w:r>
            <w:r w:rsidRPr="009E1C90">
              <w:rPr>
                <w:rFonts w:hint="eastAsia"/>
                <w:color w:val="444444"/>
                <w:sz w:val="21"/>
                <w:szCs w:val="21"/>
                <w:shd w:val="clear" w:color="auto" w:fill="FFFFFF"/>
              </w:rPr>
              <w:t>․</w:t>
            </w:r>
            <w:r w:rsidRPr="009E1C90">
              <w:rPr>
                <w:color w:val="444444"/>
                <w:sz w:val="21"/>
                <w:szCs w:val="21"/>
                <w:shd w:val="clear" w:color="auto" w:fill="FFFFFF"/>
              </w:rPr>
              <w:t xml:space="preserve"> Եղվարդ</w:t>
            </w:r>
          </w:p>
        </w:tc>
        <w:tc>
          <w:tcPr>
            <w:tcW w:w="1649" w:type="dxa"/>
          </w:tcPr>
          <w:p w14:paraId="0627EB9A" w14:textId="77777777" w:rsidR="009B35B2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       </w:t>
            </w:r>
          </w:p>
          <w:p w14:paraId="32A17E2A" w14:textId="2908D35C" w:rsidR="009B35B2" w:rsidRPr="00CF30AD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         -</w:t>
            </w:r>
          </w:p>
        </w:tc>
        <w:tc>
          <w:tcPr>
            <w:tcW w:w="1192" w:type="dxa"/>
          </w:tcPr>
          <w:p w14:paraId="1C91A258" w14:textId="77777777" w:rsidR="009B35B2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     </w:t>
            </w:r>
          </w:p>
          <w:p w14:paraId="7871DD88" w14:textId="2394FDFD" w:rsidR="009B35B2" w:rsidRPr="00CF30AD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    -</w:t>
            </w:r>
          </w:p>
        </w:tc>
        <w:tc>
          <w:tcPr>
            <w:tcW w:w="1405" w:type="dxa"/>
            <w:vAlign w:val="center"/>
          </w:tcPr>
          <w:p w14:paraId="434CA729" w14:textId="3FA520F3" w:rsidR="009B35B2" w:rsidRPr="009E1C90" w:rsidRDefault="009E1C90" w:rsidP="009E1C90">
            <w:pPr>
              <w:ind w:right="-360"/>
              <w:rPr>
                <w:color w:val="444444"/>
                <w:sz w:val="21"/>
                <w:szCs w:val="21"/>
                <w:shd w:val="clear" w:color="auto" w:fill="FFFFFF"/>
              </w:rPr>
            </w:pPr>
            <w:r w:rsidRPr="009E1C90">
              <w:rPr>
                <w:color w:val="444444"/>
                <w:sz w:val="21"/>
                <w:szCs w:val="21"/>
                <w:shd w:val="clear" w:color="auto" w:fill="FFFFFF"/>
              </w:rPr>
              <w:t>511 000</w:t>
            </w:r>
          </w:p>
        </w:tc>
        <w:tc>
          <w:tcPr>
            <w:tcW w:w="1460" w:type="dxa"/>
          </w:tcPr>
          <w:p w14:paraId="4DE93D39" w14:textId="0AE5C7A2" w:rsidR="00695752" w:rsidRPr="009E1C90" w:rsidRDefault="00695752" w:rsidP="00695752">
            <w:pPr>
              <w:jc w:val="center"/>
              <w:rPr>
                <w:color w:val="444444"/>
                <w:sz w:val="21"/>
                <w:szCs w:val="21"/>
                <w:shd w:val="clear" w:color="auto" w:fill="FFFFFF"/>
              </w:rPr>
            </w:pPr>
          </w:p>
          <w:p w14:paraId="5B1C82BF" w14:textId="2C283A9D" w:rsidR="00695752" w:rsidRPr="009E1C90" w:rsidRDefault="00695752" w:rsidP="00695752">
            <w:pPr>
              <w:jc w:val="center"/>
              <w:rPr>
                <w:color w:val="444444"/>
                <w:sz w:val="21"/>
                <w:szCs w:val="21"/>
                <w:shd w:val="clear" w:color="auto" w:fill="FFFFFF"/>
              </w:rPr>
            </w:pPr>
          </w:p>
          <w:p w14:paraId="6EB5BA5D" w14:textId="0D04A832" w:rsidR="009B35B2" w:rsidRPr="009E1C90" w:rsidRDefault="009E1C90" w:rsidP="00695752">
            <w:pPr>
              <w:jc w:val="center"/>
              <w:rPr>
                <w:color w:val="444444"/>
                <w:sz w:val="21"/>
                <w:szCs w:val="21"/>
                <w:shd w:val="clear" w:color="auto" w:fill="FFFFFF"/>
              </w:rPr>
            </w:pPr>
            <w:r w:rsidRPr="009E1C90">
              <w:rPr>
                <w:color w:val="444444"/>
                <w:sz w:val="21"/>
                <w:szCs w:val="21"/>
                <w:shd w:val="clear" w:color="auto" w:fill="FFFFFF"/>
              </w:rPr>
              <w:t>511 000</w:t>
            </w:r>
          </w:p>
        </w:tc>
        <w:tc>
          <w:tcPr>
            <w:tcW w:w="2034" w:type="dxa"/>
          </w:tcPr>
          <w:p w14:paraId="1F172593" w14:textId="77777777" w:rsidR="009B35B2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</w:p>
          <w:p w14:paraId="4CBB8642" w14:textId="0A594E22" w:rsidR="009B35B2" w:rsidRPr="00CF30AD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 w:rsidRPr="00CF30AD">
              <w:rPr>
                <w:sz w:val="20"/>
                <w:szCs w:val="20"/>
                <w:lang w:val="hy-AM"/>
              </w:rPr>
              <w:t xml:space="preserve">Չի կայացել՝ </w:t>
            </w:r>
            <w:r>
              <w:rPr>
                <w:sz w:val="20"/>
                <w:szCs w:val="20"/>
                <w:lang w:val="hy-AM"/>
              </w:rPr>
              <w:t xml:space="preserve">հայտեր </w:t>
            </w:r>
            <w:r w:rsidRPr="00CF30AD">
              <w:rPr>
                <w:sz w:val="20"/>
                <w:szCs w:val="20"/>
                <w:lang w:val="hy-AM"/>
              </w:rPr>
              <w:t xml:space="preserve"> չլինելու պատճառով</w:t>
            </w:r>
          </w:p>
        </w:tc>
        <w:tc>
          <w:tcPr>
            <w:tcW w:w="1299" w:type="dxa"/>
          </w:tcPr>
          <w:p w14:paraId="76748B70" w14:textId="77777777" w:rsidR="009B35B2" w:rsidRDefault="009B35B2" w:rsidP="009B35B2">
            <w:pPr>
              <w:ind w:right="-360"/>
              <w:rPr>
                <w:sz w:val="20"/>
                <w:szCs w:val="20"/>
                <w:lang w:val="hy-AM"/>
              </w:rPr>
            </w:pPr>
            <w:r>
              <w:rPr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7E81CA6" w:rsidR="009B35B2" w:rsidRPr="00E808F0" w:rsidRDefault="009B35B2" w:rsidP="009B35B2">
            <w:pPr>
              <w:ind w:right="-36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hy-AM"/>
              </w:rPr>
              <w:t xml:space="preserve">         </w:t>
            </w:r>
            <w:r>
              <w:rPr>
                <w:sz w:val="20"/>
                <w:szCs w:val="20"/>
              </w:rPr>
              <w:t>-</w:t>
            </w:r>
          </w:p>
        </w:tc>
      </w:tr>
    </w:tbl>
    <w:p w14:paraId="0EE9491A" w14:textId="77777777" w:rsidR="00233676" w:rsidRDefault="00233676" w:rsidP="00233676">
      <w:pPr>
        <w:ind w:left="-270" w:right="-360"/>
        <w:rPr>
          <w:lang w:val="hy-AM"/>
        </w:rPr>
      </w:pPr>
    </w:p>
    <w:p w14:paraId="74615D82" w14:textId="75D28380" w:rsidR="00F70573" w:rsidRPr="00C24256" w:rsidRDefault="00F70573" w:rsidP="00F70573">
      <w:pPr>
        <w:ind w:left="2880" w:right="-360"/>
        <w:rPr>
          <w:rFonts w:ascii="GHEA Grapalat" w:hAnsi="GHEA Grapalat"/>
          <w:lang w:val="hy-AM"/>
        </w:rPr>
      </w:pPr>
      <w:r w:rsidRPr="00C24256">
        <w:rPr>
          <w:rFonts w:ascii="GHEA Grapalat" w:hAnsi="GHEA Grapalat"/>
          <w:lang w:val="hy-AM"/>
        </w:rPr>
        <w:t>Էլեկտրոնային աճուրդի կազմակերպման և անցկացմ</w:t>
      </w:r>
      <w:bookmarkStart w:id="0" w:name="_GoBack"/>
      <w:bookmarkEnd w:id="0"/>
      <w:r w:rsidRPr="00C24256">
        <w:rPr>
          <w:rFonts w:ascii="GHEA Grapalat" w:hAnsi="GHEA Grapalat"/>
          <w:lang w:val="hy-AM"/>
        </w:rPr>
        <w:t xml:space="preserve">ան պատասխանատու՝ </w:t>
      </w:r>
      <w:r>
        <w:rPr>
          <w:rFonts w:ascii="GHEA Grapalat" w:hAnsi="GHEA Grapalat"/>
          <w:lang w:val="hy-AM"/>
        </w:rPr>
        <w:t xml:space="preserve"> </w:t>
      </w:r>
      <w:r w:rsidR="009E1C90">
        <w:rPr>
          <w:rFonts w:ascii="GHEA Grapalat" w:hAnsi="GHEA Grapalat"/>
          <w:lang w:val="hy-AM"/>
        </w:rPr>
        <w:t>Մարիամ Բաբայան</w:t>
      </w:r>
    </w:p>
    <w:sectPr w:rsidR="00F70573" w:rsidRPr="00C24256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Grpalat Regular">
    <w:altName w:val="Cambria"/>
    <w:panose1 w:val="00000000000000000000"/>
    <w:charset w:val="00"/>
    <w:family w:val="roman"/>
    <w:notTrueType/>
    <w:pitch w:val="default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112EDA"/>
    <w:rsid w:val="00233676"/>
    <w:rsid w:val="00282F99"/>
    <w:rsid w:val="00302B7A"/>
    <w:rsid w:val="0044355E"/>
    <w:rsid w:val="004633CF"/>
    <w:rsid w:val="004A35E0"/>
    <w:rsid w:val="004D697D"/>
    <w:rsid w:val="004E50AA"/>
    <w:rsid w:val="00695752"/>
    <w:rsid w:val="006C49FB"/>
    <w:rsid w:val="007F6047"/>
    <w:rsid w:val="00913136"/>
    <w:rsid w:val="009B35B2"/>
    <w:rsid w:val="009E1C90"/>
    <w:rsid w:val="00A504B5"/>
    <w:rsid w:val="00A60CE3"/>
    <w:rsid w:val="00AB78B3"/>
    <w:rsid w:val="00AC4A72"/>
    <w:rsid w:val="00AD4EC6"/>
    <w:rsid w:val="00B535DF"/>
    <w:rsid w:val="00BE2268"/>
    <w:rsid w:val="00BF37EE"/>
    <w:rsid w:val="00CF30AD"/>
    <w:rsid w:val="00D66D36"/>
    <w:rsid w:val="00D95486"/>
    <w:rsid w:val="00E31900"/>
    <w:rsid w:val="00E67C17"/>
    <w:rsid w:val="00E808F0"/>
    <w:rsid w:val="00ED5A1A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10</cp:revision>
  <dcterms:created xsi:type="dcterms:W3CDTF">2024-12-17T14:38:00Z</dcterms:created>
  <dcterms:modified xsi:type="dcterms:W3CDTF">2024-12-23T16:42:00Z</dcterms:modified>
</cp:coreProperties>
</file>