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5E04C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5E04C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5E04C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5E04C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5E04C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5E04C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5E04C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5E04C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3585" w:type="dxa"/>
        <w:tblInd w:w="-270" w:type="dxa"/>
        <w:tblLook w:val="04A0" w:firstRow="1" w:lastRow="0" w:firstColumn="1" w:lastColumn="0" w:noHBand="0" w:noVBand="1"/>
      </w:tblPr>
      <w:tblGrid>
        <w:gridCol w:w="3865"/>
        <w:gridCol w:w="9720"/>
      </w:tblGrid>
      <w:tr w:rsidR="00A60CE3" w:rsidRPr="005E04CF" w14:paraId="12D0D63D" w14:textId="77777777" w:rsidTr="007A0C10">
        <w:trPr>
          <w:trHeight w:val="620"/>
        </w:trPr>
        <w:tc>
          <w:tcPr>
            <w:tcW w:w="3865" w:type="dxa"/>
          </w:tcPr>
          <w:p w14:paraId="3A0CAB0A" w14:textId="407548DD" w:rsidR="00A60CE3" w:rsidRPr="005E04C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5E04CF">
              <w:rPr>
                <w:rFonts w:ascii="GHEA Grapalat" w:hAnsi="GHEA Grapalat"/>
                <w:lang w:val="hy-AM"/>
              </w:rPr>
              <w:t>1</w:t>
            </w:r>
            <w:r w:rsidRPr="005E04C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5E04C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720" w:type="dxa"/>
          </w:tcPr>
          <w:p w14:paraId="130A7255" w14:textId="5B57A76C" w:rsidR="00A60CE3" w:rsidRPr="005E04C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5E04C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5E04C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5E04C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5E04CF" w14:paraId="66745C60" w14:textId="77777777" w:rsidTr="007A0C10">
        <w:trPr>
          <w:trHeight w:val="530"/>
        </w:trPr>
        <w:tc>
          <w:tcPr>
            <w:tcW w:w="3865" w:type="dxa"/>
          </w:tcPr>
          <w:p w14:paraId="70B78DD7" w14:textId="7B2115DD" w:rsidR="00A60CE3" w:rsidRPr="005E04C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5E04CF">
              <w:rPr>
                <w:rFonts w:ascii="GHEA Grapalat" w:hAnsi="GHEA Grapalat"/>
                <w:lang w:val="hy-AM"/>
              </w:rPr>
              <w:t>2</w:t>
            </w:r>
            <w:r w:rsidRPr="005E04C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5E04C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720" w:type="dxa"/>
          </w:tcPr>
          <w:p w14:paraId="4CC96D56" w14:textId="011FF3DF" w:rsidR="00A60CE3" w:rsidRPr="005E04C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5E04CF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5E04CF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 գույքի կառավարման կոմիտե</w:t>
            </w:r>
          </w:p>
        </w:tc>
      </w:tr>
      <w:tr w:rsidR="00A60CE3" w:rsidRPr="005E04CF" w14:paraId="3E0CA30B" w14:textId="77777777" w:rsidTr="007A0C10">
        <w:trPr>
          <w:trHeight w:val="530"/>
        </w:trPr>
        <w:tc>
          <w:tcPr>
            <w:tcW w:w="3865" w:type="dxa"/>
          </w:tcPr>
          <w:p w14:paraId="1908AA71" w14:textId="5092F2F5" w:rsidR="00A60CE3" w:rsidRPr="005E04C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5E04CF">
              <w:rPr>
                <w:rFonts w:ascii="GHEA Grapalat" w:hAnsi="GHEA Grapalat"/>
                <w:lang w:val="hy-AM"/>
              </w:rPr>
              <w:t>3</w:t>
            </w:r>
            <w:r w:rsidRPr="005E04C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5E04C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720" w:type="dxa"/>
          </w:tcPr>
          <w:p w14:paraId="7C7F632D" w14:textId="7BAB6792" w:rsidR="00A60CE3" w:rsidRPr="005E04CF" w:rsidRDefault="00004DBE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5E04CF">
              <w:rPr>
                <w:rFonts w:ascii="GHEA Grapalat" w:hAnsi="GHEA Grapalat"/>
                <w:lang w:val="hy-AM"/>
              </w:rPr>
              <w:t>ՀՀ Կառավարության 2023թ</w:t>
            </w:r>
            <w:r w:rsidRPr="005E04C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5E04CF">
              <w:rPr>
                <w:rFonts w:ascii="GHEA Grapalat" w:hAnsi="GHEA Grapalat"/>
                <w:lang w:val="hy-AM"/>
              </w:rPr>
              <w:t xml:space="preserve"> սեպտեմբերի 28-ի թիվ 1667-Ն որոշում և </w:t>
            </w:r>
            <w:bookmarkStart w:id="0" w:name="_Hlk181692298"/>
            <w:r w:rsidR="00B9558C" w:rsidRPr="005E04CF">
              <w:rPr>
                <w:rFonts w:ascii="GHEA Grapalat" w:hAnsi="GHEA Grapalat"/>
                <w:lang w:val="hy-AM"/>
              </w:rPr>
              <w:t>ՀՀ</w:t>
            </w:r>
            <w:r w:rsidR="001B7752" w:rsidRPr="005E04CF">
              <w:rPr>
                <w:rFonts w:ascii="GHEA Grapalat" w:hAnsi="GHEA Grapalat"/>
                <w:lang w:val="hy-AM"/>
              </w:rPr>
              <w:t xml:space="preserve"> </w:t>
            </w:r>
            <w:r w:rsidR="00B9558C" w:rsidRPr="005E04CF">
              <w:rPr>
                <w:rFonts w:ascii="GHEA Grapalat" w:hAnsi="GHEA Grapalat"/>
                <w:lang w:val="hy-AM"/>
              </w:rPr>
              <w:t>կառավարության 2024թ</w:t>
            </w:r>
            <w:r w:rsidR="00B9558C" w:rsidRPr="005E04C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B9558C" w:rsidRPr="005E04CF">
              <w:rPr>
                <w:rFonts w:ascii="GHEA Grapalat" w:hAnsi="GHEA Grapalat"/>
                <w:lang w:val="hy-AM"/>
              </w:rPr>
              <w:t xml:space="preserve"> օգոստոսի 22-ի թիվ 1349-Ա որոշում</w:t>
            </w:r>
            <w:bookmarkEnd w:id="0"/>
          </w:p>
        </w:tc>
      </w:tr>
      <w:tr w:rsidR="00A60CE3" w:rsidRPr="005E04CF" w14:paraId="0AD88D46" w14:textId="77777777" w:rsidTr="007A0C10">
        <w:trPr>
          <w:trHeight w:val="521"/>
        </w:trPr>
        <w:tc>
          <w:tcPr>
            <w:tcW w:w="3865" w:type="dxa"/>
          </w:tcPr>
          <w:p w14:paraId="05D7B3D8" w14:textId="5A4E4F9C" w:rsidR="00A60CE3" w:rsidRPr="005E04C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5E04CF">
              <w:rPr>
                <w:rFonts w:ascii="GHEA Grapalat" w:hAnsi="GHEA Grapalat"/>
                <w:lang w:val="hy-AM"/>
              </w:rPr>
              <w:t>4</w:t>
            </w:r>
            <w:r w:rsidRPr="005E04C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5E04C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720" w:type="dxa"/>
          </w:tcPr>
          <w:p w14:paraId="3F1B0696" w14:textId="1C0541EA" w:rsidR="00A60CE3" w:rsidRPr="005E04CF" w:rsidRDefault="00B9558C" w:rsidP="00B9558C">
            <w:pPr>
              <w:jc w:val="both"/>
              <w:rPr>
                <w:rFonts w:ascii="GHEA Grapalat" w:eastAsia="Times New Roman" w:hAnsi="GHEA Grapalat" w:cs="Calibri"/>
                <w:kern w:val="0"/>
                <w:sz w:val="16"/>
                <w:szCs w:val="16"/>
                <w14:ligatures w14:val="none"/>
              </w:rPr>
            </w:pPr>
            <w:r w:rsidRPr="005E04CF">
              <w:rPr>
                <w:rFonts w:ascii="GHEA Grapalat" w:hAnsi="GHEA Grapalat"/>
                <w:lang w:val="hy-AM"/>
              </w:rPr>
              <w:t>Հասարակական կառուցապատման շենք-շինություններ</w:t>
            </w:r>
          </w:p>
        </w:tc>
      </w:tr>
    </w:tbl>
    <w:p w14:paraId="048970A1" w14:textId="77777777" w:rsidR="00233676" w:rsidRPr="005E04CF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3629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46"/>
        <w:gridCol w:w="1204"/>
        <w:gridCol w:w="1697"/>
        <w:gridCol w:w="1843"/>
        <w:gridCol w:w="1559"/>
        <w:gridCol w:w="1276"/>
        <w:gridCol w:w="1417"/>
        <w:gridCol w:w="1458"/>
        <w:gridCol w:w="1661"/>
        <w:gridCol w:w="1168"/>
      </w:tblGrid>
      <w:tr w:rsidR="0034774A" w:rsidRPr="005E04CF" w14:paraId="296509B2" w14:textId="77777777" w:rsidTr="002C694B">
        <w:trPr>
          <w:trHeight w:val="1169"/>
        </w:trPr>
        <w:tc>
          <w:tcPr>
            <w:tcW w:w="346" w:type="dxa"/>
          </w:tcPr>
          <w:p w14:paraId="27B2835E" w14:textId="77777777" w:rsidR="00233676" w:rsidRPr="005E04CF" w:rsidRDefault="00233676" w:rsidP="006B0A7A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5E04CF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04" w:type="dxa"/>
          </w:tcPr>
          <w:p w14:paraId="06666D71" w14:textId="0CB7B53D" w:rsidR="00233676" w:rsidRPr="002C694B" w:rsidRDefault="00233676" w:rsidP="006B0A7A">
            <w:pPr>
              <w:ind w:right="-360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C694B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Լոտի</w:t>
            </w:r>
          </w:p>
          <w:p w14:paraId="228135AF" w14:textId="77777777" w:rsidR="00233676" w:rsidRPr="002C694B" w:rsidRDefault="00233676" w:rsidP="006B0A7A">
            <w:pPr>
              <w:ind w:right="-360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C694B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697" w:type="dxa"/>
          </w:tcPr>
          <w:p w14:paraId="51F545CD" w14:textId="77777777" w:rsidR="00233676" w:rsidRPr="002C694B" w:rsidRDefault="00233676" w:rsidP="006B0A7A">
            <w:pPr>
              <w:ind w:right="-360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C694B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Գույքի</w:t>
            </w:r>
            <w:r w:rsidRPr="002C694B"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694B">
              <w:rPr>
                <w:rFonts w:ascii="GHEA Grapalat" w:hAnsi="GHEA Grapalat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2C694B">
              <w:rPr>
                <w:rFonts w:ascii="GHEA Grapalat" w:hAnsi="GHEA Grapalat"/>
                <w:color w:val="000000" w:themeColor="text1"/>
                <w:sz w:val="18"/>
                <w:szCs w:val="18"/>
              </w:rPr>
              <w:t>լոտի</w:t>
            </w:r>
            <w:proofErr w:type="spellEnd"/>
            <w:r w:rsidRPr="002C694B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) </w:t>
            </w:r>
            <w:proofErr w:type="spellStart"/>
            <w:r w:rsidRPr="002C694B">
              <w:rPr>
                <w:rFonts w:ascii="GHEA Grapalat" w:hAnsi="GHEA Grapalat"/>
                <w:color w:val="000000" w:themeColor="text1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843" w:type="dxa"/>
          </w:tcPr>
          <w:p w14:paraId="5CC5FA27" w14:textId="27266117" w:rsidR="00D66D36" w:rsidRPr="002C694B" w:rsidRDefault="00233676" w:rsidP="006B0A7A">
            <w:pPr>
              <w:ind w:right="-360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proofErr w:type="spellStart"/>
            <w:r w:rsidRPr="002C694B">
              <w:rPr>
                <w:rFonts w:ascii="GHEA Grapalat" w:hAnsi="GHEA Grapalat"/>
                <w:color w:val="000000" w:themeColor="text1"/>
                <w:sz w:val="18"/>
                <w:szCs w:val="18"/>
              </w:rPr>
              <w:t>Գույքի</w:t>
            </w:r>
            <w:proofErr w:type="spellEnd"/>
            <w:r w:rsidRPr="002C694B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2C694B">
              <w:rPr>
                <w:rFonts w:ascii="GHEA Grapalat" w:hAnsi="GHEA Grapalat"/>
                <w:color w:val="000000" w:themeColor="text1"/>
                <w:sz w:val="18"/>
                <w:szCs w:val="18"/>
              </w:rPr>
              <w:t>լոտի</w:t>
            </w:r>
            <w:proofErr w:type="spellEnd"/>
            <w:r w:rsidRPr="002C694B">
              <w:rPr>
                <w:rFonts w:ascii="GHEA Grapalat" w:hAnsi="GHEA Grapalat"/>
                <w:color w:val="000000" w:themeColor="text1"/>
                <w:sz w:val="18"/>
                <w:szCs w:val="18"/>
              </w:rPr>
              <w:t>)</w:t>
            </w:r>
          </w:p>
          <w:p w14:paraId="4983B166" w14:textId="06677CD6" w:rsidR="00233676" w:rsidRPr="002C694B" w:rsidRDefault="00233676" w:rsidP="006B0A7A">
            <w:pPr>
              <w:ind w:right="-360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proofErr w:type="spellStart"/>
            <w:r w:rsidRPr="002C694B">
              <w:rPr>
                <w:rFonts w:ascii="GHEA Grapalat" w:hAnsi="GHEA Grapalat"/>
                <w:color w:val="000000" w:themeColor="text1"/>
                <w:sz w:val="18"/>
                <w:szCs w:val="18"/>
              </w:rPr>
              <w:t>գտնվելու</w:t>
            </w:r>
            <w:proofErr w:type="spellEnd"/>
          </w:p>
          <w:p w14:paraId="5C396D6B" w14:textId="77777777" w:rsidR="00233676" w:rsidRPr="002C694B" w:rsidRDefault="00233676" w:rsidP="006B0A7A">
            <w:pPr>
              <w:ind w:right="-360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proofErr w:type="spellStart"/>
            <w:r w:rsidRPr="002C694B">
              <w:rPr>
                <w:rFonts w:ascii="GHEA Grapalat" w:hAnsi="GHEA Grapalat"/>
                <w:color w:val="000000" w:themeColor="text1"/>
                <w:sz w:val="18"/>
                <w:szCs w:val="18"/>
              </w:rPr>
              <w:t>վայրը</w:t>
            </w:r>
            <w:proofErr w:type="spellEnd"/>
          </w:p>
        </w:tc>
        <w:tc>
          <w:tcPr>
            <w:tcW w:w="1559" w:type="dxa"/>
          </w:tcPr>
          <w:p w14:paraId="4619071D" w14:textId="77777777" w:rsidR="006B0A7A" w:rsidRPr="002C694B" w:rsidRDefault="00233676" w:rsidP="006B0A7A">
            <w:pPr>
              <w:ind w:right="-360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C694B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Շենք-շինու</w:t>
            </w:r>
          </w:p>
          <w:p w14:paraId="22279A22" w14:textId="4932B8F4" w:rsidR="00233676" w:rsidRPr="002C694B" w:rsidRDefault="00233676" w:rsidP="006B0A7A">
            <w:pPr>
              <w:ind w:right="-360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C694B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թյուններ</w:t>
            </w:r>
          </w:p>
          <w:p w14:paraId="6450D248" w14:textId="3C2EB6BA" w:rsidR="00233676" w:rsidRPr="002C694B" w:rsidRDefault="00B9558C" w:rsidP="006B0A7A">
            <w:pPr>
              <w:ind w:right="-360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C694B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մ</w:t>
            </w:r>
            <w:r w:rsidR="00233676" w:rsidRPr="002C694B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ակերեսը</w:t>
            </w:r>
          </w:p>
          <w:p w14:paraId="0B9FFC63" w14:textId="77777777" w:rsidR="00233676" w:rsidRPr="002C694B" w:rsidRDefault="00233676" w:rsidP="006B0A7A">
            <w:pPr>
              <w:ind w:right="-360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C694B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/քառ</w:t>
            </w:r>
            <w:r w:rsidRPr="002C694B">
              <w:rPr>
                <w:rFonts w:ascii="MS Mincho" w:eastAsia="MS Mincho" w:hAnsi="MS Mincho" w:cs="MS Mincho" w:hint="eastAsia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2C694B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 xml:space="preserve"> մետր/</w:t>
            </w:r>
          </w:p>
        </w:tc>
        <w:tc>
          <w:tcPr>
            <w:tcW w:w="1276" w:type="dxa"/>
          </w:tcPr>
          <w:p w14:paraId="13A2087B" w14:textId="77777777" w:rsidR="00233676" w:rsidRPr="002C694B" w:rsidRDefault="00233676" w:rsidP="006B0A7A">
            <w:pPr>
              <w:ind w:right="-360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C694B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Հողամասի</w:t>
            </w:r>
          </w:p>
          <w:p w14:paraId="4A2C1818" w14:textId="7EB0AB97" w:rsidR="00233676" w:rsidRPr="002C694B" w:rsidRDefault="00D66D36" w:rsidP="006B0A7A">
            <w:pPr>
              <w:ind w:right="-360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C694B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մ</w:t>
            </w:r>
            <w:r w:rsidR="00233676" w:rsidRPr="002C694B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ակերեսը</w:t>
            </w:r>
          </w:p>
          <w:p w14:paraId="18A54084" w14:textId="77777777" w:rsidR="00233676" w:rsidRPr="002C694B" w:rsidRDefault="00233676" w:rsidP="006B0A7A">
            <w:pPr>
              <w:ind w:right="-360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C694B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/հա/</w:t>
            </w:r>
          </w:p>
        </w:tc>
        <w:tc>
          <w:tcPr>
            <w:tcW w:w="1417" w:type="dxa"/>
          </w:tcPr>
          <w:p w14:paraId="16A8BBBB" w14:textId="77777777" w:rsidR="00233676" w:rsidRPr="002C694B" w:rsidRDefault="00233676" w:rsidP="006B0A7A">
            <w:pPr>
              <w:ind w:right="-360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C694B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2C694B" w:rsidRDefault="00D66D36" w:rsidP="006B0A7A">
            <w:pPr>
              <w:ind w:right="-360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C694B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ա</w:t>
            </w:r>
            <w:r w:rsidR="00233676" w:rsidRPr="002C694B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2C694B" w:rsidRDefault="00233676" w:rsidP="006B0A7A">
            <w:pPr>
              <w:ind w:right="-360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C694B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458" w:type="dxa"/>
          </w:tcPr>
          <w:p w14:paraId="4AC2158F" w14:textId="77777777" w:rsidR="00233676" w:rsidRPr="002C694B" w:rsidRDefault="00233676" w:rsidP="006B0A7A">
            <w:pPr>
              <w:ind w:right="-360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C694B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2C694B" w:rsidRDefault="00B535DF" w:rsidP="006B0A7A">
            <w:pPr>
              <w:ind w:right="-360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C694B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մ</w:t>
            </w:r>
            <w:r w:rsidR="00233676" w:rsidRPr="002C694B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2C694B" w:rsidRDefault="00B535DF" w:rsidP="006B0A7A">
            <w:pPr>
              <w:ind w:right="-360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C694B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գ</w:t>
            </w:r>
            <w:r w:rsidR="00233676" w:rsidRPr="002C694B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2C694B" w:rsidRDefault="00233676" w:rsidP="006B0A7A">
            <w:pPr>
              <w:ind w:right="-360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C694B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661" w:type="dxa"/>
          </w:tcPr>
          <w:p w14:paraId="48DD331F" w14:textId="77777777" w:rsidR="00233676" w:rsidRPr="002C694B" w:rsidRDefault="00233676" w:rsidP="006B0A7A">
            <w:pPr>
              <w:ind w:right="-360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C694B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2C694B" w:rsidRDefault="00B535DF" w:rsidP="006B0A7A">
            <w:pPr>
              <w:ind w:right="-360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C694B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կ</w:t>
            </w:r>
            <w:r w:rsidR="00233676" w:rsidRPr="002C694B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2C694B" w:rsidRDefault="00B535DF" w:rsidP="006B0A7A">
            <w:pPr>
              <w:ind w:right="-360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C694B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վ</w:t>
            </w:r>
            <w:r w:rsidR="00233676" w:rsidRPr="002C694B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2C694B" w:rsidRDefault="00233676" w:rsidP="006B0A7A">
            <w:pPr>
              <w:ind w:right="-360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C694B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168" w:type="dxa"/>
          </w:tcPr>
          <w:p w14:paraId="5A027984" w14:textId="77777777" w:rsidR="00233676" w:rsidRPr="002C694B" w:rsidRDefault="00233676" w:rsidP="006B0A7A">
            <w:pPr>
              <w:ind w:right="-360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C694B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Աճուրդում</w:t>
            </w:r>
          </w:p>
          <w:p w14:paraId="2BFCAFF8" w14:textId="5AB3B62A" w:rsidR="00233676" w:rsidRPr="002C694B" w:rsidRDefault="00E808F0" w:rsidP="006B0A7A">
            <w:pPr>
              <w:ind w:right="-360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C694B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հ</w:t>
            </w:r>
            <w:r w:rsidR="00233676" w:rsidRPr="002C694B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աղթած</w:t>
            </w:r>
          </w:p>
          <w:p w14:paraId="17F78FF8" w14:textId="77777777" w:rsidR="00233676" w:rsidRPr="002C694B" w:rsidRDefault="00233676" w:rsidP="006B0A7A">
            <w:pPr>
              <w:ind w:right="-360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C694B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2C694B" w:rsidRDefault="00233676" w:rsidP="006B0A7A">
            <w:pPr>
              <w:ind w:right="-360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C694B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տվյալները</w:t>
            </w:r>
          </w:p>
        </w:tc>
      </w:tr>
      <w:tr w:rsidR="00993C89" w:rsidRPr="005E04CF" w14:paraId="7E75F948" w14:textId="77777777" w:rsidTr="002C694B">
        <w:trPr>
          <w:trHeight w:val="1592"/>
        </w:trPr>
        <w:tc>
          <w:tcPr>
            <w:tcW w:w="346" w:type="dxa"/>
          </w:tcPr>
          <w:p w14:paraId="35042175" w14:textId="77777777" w:rsidR="00993C89" w:rsidRPr="005E04CF" w:rsidRDefault="00993C89" w:rsidP="00993C89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2431C36A" w14:textId="7B4318CF" w:rsidR="00993C89" w:rsidRPr="005E04CF" w:rsidRDefault="00993C89" w:rsidP="00993C89">
            <w:pPr>
              <w:ind w:right="-360"/>
              <w:rPr>
                <w:rFonts w:ascii="GHEA Grapalat" w:hAnsi="GHEA Grapalat"/>
                <w:lang w:val="hy-AM"/>
              </w:rPr>
            </w:pPr>
            <w:r w:rsidRPr="005E04C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04" w:type="dxa"/>
          </w:tcPr>
          <w:p w14:paraId="74D79B3F" w14:textId="3B606245" w:rsidR="00993C89" w:rsidRPr="005E04CF" w:rsidRDefault="00993C89" w:rsidP="00993C89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24227381" w14:textId="0F8E94F8" w:rsidR="00993C89" w:rsidRPr="002C694B" w:rsidRDefault="002C694B" w:rsidP="00993C8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C694B">
              <w:rPr>
                <w:rFonts w:ascii="GHEA Grapalat" w:hAnsi="GHEA Grapalat"/>
                <w:sz w:val="18"/>
                <w:szCs w:val="18"/>
              </w:rPr>
              <w:t>67696487</w:t>
            </w:r>
          </w:p>
        </w:tc>
        <w:tc>
          <w:tcPr>
            <w:tcW w:w="1697" w:type="dxa"/>
          </w:tcPr>
          <w:p w14:paraId="5958AD70" w14:textId="4942F6AF" w:rsidR="00993C89" w:rsidRPr="002C694B" w:rsidRDefault="00993C89" w:rsidP="00993C89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C694B">
              <w:rPr>
                <w:rFonts w:ascii="GHEA Grapalat" w:hAnsi="GHEA Grapalat"/>
                <w:sz w:val="18"/>
                <w:szCs w:val="18"/>
                <w:lang w:val="hy-AM"/>
              </w:rPr>
              <w:t>Հասարակական կառուցապատան</w:t>
            </w:r>
          </w:p>
          <w:p w14:paraId="6B8E15CF" w14:textId="13FDDA98" w:rsidR="00993C89" w:rsidRPr="002C694B" w:rsidRDefault="00993C89" w:rsidP="00993C8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C694B">
              <w:rPr>
                <w:rFonts w:ascii="GHEA Grapalat" w:hAnsi="GHEA Grapalat"/>
                <w:sz w:val="18"/>
                <w:szCs w:val="18"/>
                <w:lang w:val="hy-AM"/>
              </w:rPr>
              <w:t>շենք-շինություն</w:t>
            </w:r>
          </w:p>
          <w:p w14:paraId="58B5E5F7" w14:textId="414768D9" w:rsidR="00993C89" w:rsidRPr="005E04CF" w:rsidRDefault="00993C89" w:rsidP="00993C8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C694B">
              <w:rPr>
                <w:rFonts w:ascii="GHEA Grapalat" w:hAnsi="GHEA Grapalat"/>
                <w:sz w:val="18"/>
                <w:szCs w:val="18"/>
                <w:lang w:val="hy-AM"/>
              </w:rPr>
              <w:t>ներ</w:t>
            </w:r>
          </w:p>
        </w:tc>
        <w:tc>
          <w:tcPr>
            <w:tcW w:w="1843" w:type="dxa"/>
          </w:tcPr>
          <w:p w14:paraId="7DDA1418" w14:textId="77777777" w:rsidR="002C694B" w:rsidRDefault="00993C89" w:rsidP="00993C89">
            <w:pPr>
              <w:ind w:right="-360"/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</w:pPr>
            <w:r w:rsidRPr="00993C89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 xml:space="preserve">ՀՀ Շիրակի մարզ, </w:t>
            </w:r>
          </w:p>
          <w:p w14:paraId="6A15EEE0" w14:textId="77777777" w:rsidR="002C694B" w:rsidRDefault="00993C89" w:rsidP="00993C89">
            <w:pPr>
              <w:ind w:right="-360"/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</w:pPr>
            <w:r w:rsidRPr="00993C89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>համայնք Գյումրի ք.,</w:t>
            </w:r>
            <w:r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 xml:space="preserve"> </w:t>
            </w:r>
          </w:p>
          <w:p w14:paraId="3F43A2D4" w14:textId="53868129" w:rsidR="002C694B" w:rsidRDefault="00993C89" w:rsidP="00993C89">
            <w:pPr>
              <w:ind w:right="-360"/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>Վ. Սարգսյան փ.</w:t>
            </w:r>
          </w:p>
          <w:p w14:paraId="55442738" w14:textId="417BA3B1" w:rsidR="00993C89" w:rsidRPr="00993C89" w:rsidRDefault="00993C89" w:rsidP="00993C8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93C89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 xml:space="preserve"> 25/9 հիվանդանոց</w:t>
            </w:r>
          </w:p>
        </w:tc>
        <w:tc>
          <w:tcPr>
            <w:tcW w:w="1559" w:type="dxa"/>
          </w:tcPr>
          <w:p w14:paraId="03105414" w14:textId="77777777" w:rsidR="002C694B" w:rsidRDefault="00993C89" w:rsidP="00993C8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93C89">
              <w:rPr>
                <w:rFonts w:ascii="GHEA Grapalat" w:hAnsi="GHEA Grapalat"/>
                <w:sz w:val="18"/>
                <w:szCs w:val="18"/>
                <w:lang w:val="hy-AM"/>
              </w:rPr>
              <w:t>Հիվանդանոց</w:t>
            </w:r>
          </w:p>
          <w:p w14:paraId="48B98237" w14:textId="34D24E3D" w:rsidR="00993C89" w:rsidRPr="00993C89" w:rsidRDefault="00993C89" w:rsidP="00993C8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93C89">
              <w:rPr>
                <w:rFonts w:ascii="GHEA Grapalat" w:hAnsi="GHEA Grapalat"/>
                <w:sz w:val="18"/>
                <w:szCs w:val="18"/>
                <w:lang w:val="hy-AM"/>
              </w:rPr>
              <w:t xml:space="preserve"> 1940.67քմ,</w:t>
            </w:r>
          </w:p>
          <w:p w14:paraId="65F0EAC4" w14:textId="77777777" w:rsidR="002C694B" w:rsidRDefault="00993C89" w:rsidP="00993C8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93C89">
              <w:rPr>
                <w:rFonts w:ascii="GHEA Grapalat" w:hAnsi="GHEA Grapalat"/>
                <w:sz w:val="18"/>
                <w:szCs w:val="18"/>
                <w:lang w:val="hy-AM"/>
              </w:rPr>
              <w:t xml:space="preserve">գեներատոր </w:t>
            </w:r>
          </w:p>
          <w:p w14:paraId="32A17E2A" w14:textId="2476358B" w:rsidR="00993C89" w:rsidRPr="005E04CF" w:rsidRDefault="00993C89" w:rsidP="00993C89">
            <w:pPr>
              <w:ind w:right="-360"/>
              <w:rPr>
                <w:rFonts w:ascii="GHEA Grapalat" w:hAnsi="GHEA Grapalat"/>
                <w:lang w:val="hy-AM"/>
              </w:rPr>
            </w:pPr>
            <w:r w:rsidRPr="00993C89">
              <w:rPr>
                <w:rFonts w:ascii="GHEA Grapalat" w:hAnsi="GHEA Grapalat"/>
                <w:sz w:val="18"/>
                <w:szCs w:val="18"/>
                <w:lang w:val="hy-AM"/>
              </w:rPr>
              <w:t>28 քմ</w:t>
            </w:r>
          </w:p>
        </w:tc>
        <w:tc>
          <w:tcPr>
            <w:tcW w:w="1276" w:type="dxa"/>
          </w:tcPr>
          <w:p w14:paraId="1C91A258" w14:textId="0F31921F" w:rsidR="00993C89" w:rsidRPr="005E04CF" w:rsidRDefault="00993C89" w:rsidP="00993C89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0ABC7272" w14:textId="77777777" w:rsidR="00993C89" w:rsidRPr="005E04CF" w:rsidRDefault="00993C89" w:rsidP="00993C89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7871DD88" w14:textId="50201663" w:rsidR="00993C89" w:rsidRPr="002C694B" w:rsidRDefault="00993C89" w:rsidP="00993C8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C694B">
              <w:rPr>
                <w:rFonts w:ascii="GHEA Grapalat" w:hAnsi="GHEA Grapalat"/>
                <w:sz w:val="18"/>
                <w:szCs w:val="18"/>
                <w:lang w:val="hy-AM"/>
              </w:rPr>
              <w:t>0,4527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4CA729" w14:textId="5B36724F" w:rsidR="00993C89" w:rsidRPr="00993C89" w:rsidRDefault="00993C89" w:rsidP="00993C89">
            <w:pPr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</w:pPr>
            <w:r w:rsidRPr="00993C89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303 600</w:t>
            </w:r>
            <w:r w:rsidRPr="00993C89">
              <w:rPr>
                <w:rFonts w:ascii="Calibri" w:eastAsia="Times New Roman" w:hAnsi="Calibri" w:cs="Calibri"/>
                <w:kern w:val="0"/>
                <w:sz w:val="18"/>
                <w:szCs w:val="18"/>
                <w:lang w:val="hy-AM"/>
                <w14:ligatures w14:val="none"/>
              </w:rPr>
              <w:t> </w:t>
            </w:r>
            <w:r w:rsidRPr="00993C89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>000</w:t>
            </w:r>
          </w:p>
        </w:tc>
        <w:tc>
          <w:tcPr>
            <w:tcW w:w="1458" w:type="dxa"/>
          </w:tcPr>
          <w:p w14:paraId="674B2494" w14:textId="77777777" w:rsidR="00993C89" w:rsidRPr="005E04CF" w:rsidRDefault="00993C89" w:rsidP="00993C89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62A56F1D" w14:textId="77777777" w:rsidR="00993C89" w:rsidRPr="005E04CF" w:rsidRDefault="00993C89" w:rsidP="00993C89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6EB5BA5D" w14:textId="3D00CEC4" w:rsidR="00993C89" w:rsidRPr="00993C89" w:rsidRDefault="00993C89" w:rsidP="00993C89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93C89">
              <w:rPr>
                <w:rFonts w:ascii="GHEA Grapalat" w:hAnsi="GHEA Grapalat"/>
                <w:sz w:val="16"/>
                <w:szCs w:val="16"/>
                <w:lang w:val="hy-AM"/>
              </w:rPr>
              <w:t>303 600</w:t>
            </w:r>
            <w:r w:rsidRPr="00993C89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993C89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  <w:tc>
          <w:tcPr>
            <w:tcW w:w="1661" w:type="dxa"/>
          </w:tcPr>
          <w:p w14:paraId="13762CD2" w14:textId="77777777" w:rsidR="00993C89" w:rsidRPr="002C694B" w:rsidRDefault="00993C89" w:rsidP="00993C89">
            <w:pPr>
              <w:ind w:right="-360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2C694B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Չի կայացել՝</w:t>
            </w:r>
          </w:p>
          <w:p w14:paraId="4CBB8642" w14:textId="37A24031" w:rsidR="00993C89" w:rsidRPr="002C694B" w:rsidRDefault="00993C89" w:rsidP="00993C89">
            <w:pPr>
              <w:ind w:right="-360"/>
              <w:rPr>
                <w:rFonts w:ascii="GHEA Grapalat" w:hAnsi="GHEA Grapalat"/>
                <w:color w:val="FF0000"/>
                <w:sz w:val="18"/>
                <w:szCs w:val="18"/>
                <w:lang w:val="hy-AM"/>
              </w:rPr>
            </w:pPr>
            <w:r w:rsidRPr="002C694B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168" w:type="dxa"/>
          </w:tcPr>
          <w:p w14:paraId="76748B70" w14:textId="383EBE07" w:rsidR="00993C89" w:rsidRPr="005E04CF" w:rsidRDefault="00993C89" w:rsidP="00993C8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11A7136" w14:textId="2B950F2C" w:rsidR="00993C89" w:rsidRPr="005E04CF" w:rsidRDefault="00993C89" w:rsidP="00993C89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5E04CF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</w:t>
            </w:r>
            <w:r w:rsidRPr="005E04CF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</w:tbl>
    <w:p w14:paraId="0EE9491A" w14:textId="77777777" w:rsidR="00233676" w:rsidRPr="005E04CF" w:rsidRDefault="00233676" w:rsidP="006B0A7A">
      <w:pPr>
        <w:ind w:left="-270" w:right="-360"/>
        <w:rPr>
          <w:rFonts w:ascii="GHEA Grapalat" w:hAnsi="GHEA Grapalat"/>
          <w:lang w:val="hy-AM"/>
        </w:rPr>
      </w:pPr>
    </w:p>
    <w:p w14:paraId="0B65A6D5" w14:textId="0997BF10" w:rsidR="005A6E37" w:rsidRPr="005E04CF" w:rsidRDefault="005A6E37" w:rsidP="005A6E37">
      <w:pPr>
        <w:ind w:left="2880" w:right="-360"/>
        <w:rPr>
          <w:rFonts w:ascii="GHEA Grapalat" w:hAnsi="GHEA Grapalat"/>
          <w:lang w:val="hy-AM"/>
        </w:rPr>
      </w:pPr>
      <w:r w:rsidRPr="005E04CF">
        <w:rPr>
          <w:rFonts w:ascii="GHEA Grapalat" w:hAnsi="GHEA Grapalat"/>
          <w:lang w:val="hy-AM"/>
        </w:rPr>
        <w:t xml:space="preserve">Էլեկտրոնային աճուրդի կազմակերպման և անցկացման պատասխանատու՝  </w:t>
      </w:r>
      <w:r w:rsidR="00993C89">
        <w:rPr>
          <w:rFonts w:ascii="GHEA Grapalat" w:hAnsi="GHEA Grapalat"/>
          <w:lang w:val="hy-AM"/>
        </w:rPr>
        <w:t>Մարինա Տոնոյան</w:t>
      </w:r>
    </w:p>
    <w:p w14:paraId="26A62D5C" w14:textId="77777777" w:rsidR="00233676" w:rsidRDefault="00233676" w:rsidP="00233676">
      <w:pPr>
        <w:ind w:left="-270" w:right="-360"/>
        <w:jc w:val="right"/>
        <w:rPr>
          <w:lang w:val="hy-AM"/>
        </w:rPr>
      </w:pPr>
      <w:bookmarkStart w:id="1" w:name="_GoBack"/>
      <w:bookmarkEnd w:id="1"/>
    </w:p>
    <w:sectPr w:rsidR="00233676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004DBE"/>
    <w:rsid w:val="000F43E0"/>
    <w:rsid w:val="00112EDA"/>
    <w:rsid w:val="001B7752"/>
    <w:rsid w:val="001E42D1"/>
    <w:rsid w:val="00233676"/>
    <w:rsid w:val="00281837"/>
    <w:rsid w:val="00282F99"/>
    <w:rsid w:val="002C694B"/>
    <w:rsid w:val="00302B7A"/>
    <w:rsid w:val="0034774A"/>
    <w:rsid w:val="0044355E"/>
    <w:rsid w:val="004633CF"/>
    <w:rsid w:val="004A35E0"/>
    <w:rsid w:val="004E50AA"/>
    <w:rsid w:val="005A6E37"/>
    <w:rsid w:val="005E04CF"/>
    <w:rsid w:val="006B0A7A"/>
    <w:rsid w:val="006C49FB"/>
    <w:rsid w:val="007A0C10"/>
    <w:rsid w:val="007F6047"/>
    <w:rsid w:val="009035F2"/>
    <w:rsid w:val="00913136"/>
    <w:rsid w:val="00993C89"/>
    <w:rsid w:val="00A348F1"/>
    <w:rsid w:val="00A504B5"/>
    <w:rsid w:val="00A60CE3"/>
    <w:rsid w:val="00AB2D8B"/>
    <w:rsid w:val="00AB78B3"/>
    <w:rsid w:val="00AD4EC6"/>
    <w:rsid w:val="00B26B93"/>
    <w:rsid w:val="00B535DF"/>
    <w:rsid w:val="00B9558C"/>
    <w:rsid w:val="00BE2268"/>
    <w:rsid w:val="00BF37EE"/>
    <w:rsid w:val="00C446A4"/>
    <w:rsid w:val="00CF30AD"/>
    <w:rsid w:val="00D66D36"/>
    <w:rsid w:val="00D95486"/>
    <w:rsid w:val="00E31900"/>
    <w:rsid w:val="00E67C17"/>
    <w:rsid w:val="00E808F0"/>
    <w:rsid w:val="00E822DD"/>
    <w:rsid w:val="00EE0942"/>
    <w:rsid w:val="00F564B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0913</cp:lastModifiedBy>
  <cp:revision>42</cp:revision>
  <dcterms:created xsi:type="dcterms:W3CDTF">2024-11-26T06:53:00Z</dcterms:created>
  <dcterms:modified xsi:type="dcterms:W3CDTF">2025-01-10T06:43:00Z</dcterms:modified>
</cp:coreProperties>
</file>