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C37975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37975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C37975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7A6FBDA6" w:rsidR="00A60CE3" w:rsidRPr="00C37975" w:rsidRDefault="00C37975" w:rsidP="00C37975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Hlk181692298"/>
            <w:r w:rsidRPr="00C37975">
              <w:rPr>
                <w:rFonts w:ascii="GHEA Grapalat" w:hAnsi="GHEA Grapalat"/>
                <w:bCs/>
                <w:lang w:val="hy-AM"/>
              </w:rPr>
              <w:t>ՀՀ</w:t>
            </w:r>
            <w:r w:rsidRPr="00C37975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C37975">
              <w:rPr>
                <w:rFonts w:ascii="GHEA Grapalat" w:hAnsi="GHEA Grapalat"/>
                <w:bCs/>
                <w:lang w:val="hy-AM"/>
              </w:rPr>
              <w:t>ՏԿԵՆ</w:t>
            </w:r>
            <w:r w:rsidRPr="00C37975">
              <w:rPr>
                <w:rFonts w:ascii="GHEA Grapalat" w:hAnsi="GHEA Grapalat"/>
                <w:bCs/>
                <w:lang w:val="hy-AM"/>
              </w:rPr>
              <w:t xml:space="preserve"> պետական գույքի կառավարման կոմիտեի նախագահի 2024 թվականի դեկտեմբերի 13-ի  թիվ 398-Ա և 2024 թվականի դեկտեմբերի 19-ի  թիվ 409-Ա հրաման</w:t>
            </w:r>
            <w:bookmarkEnd w:id="0"/>
            <w:r w:rsidRPr="00C37975">
              <w:rPr>
                <w:rFonts w:ascii="GHEA Grapalat" w:hAnsi="GHEA Grapalat"/>
                <w:bCs/>
                <w:lang w:val="hy-AM"/>
              </w:rPr>
              <w:t>ներ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3B28016F" w:rsidR="00C24256" w:rsidRPr="00C24256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4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Նշանակված լոտի անվանումը</w:t>
            </w:r>
          </w:p>
        </w:tc>
        <w:tc>
          <w:tcPr>
            <w:tcW w:w="10260" w:type="dxa"/>
          </w:tcPr>
          <w:p w14:paraId="3F1B0696" w14:textId="6AA2FAB5" w:rsidR="00C24256" w:rsidRPr="0080442C" w:rsidRDefault="0080442C" w:rsidP="00C24256">
            <w:pPr>
              <w:ind w:right="-360"/>
              <w:rPr>
                <w:rFonts w:ascii="GHEA Grapalat" w:hAnsi="GHEA Grapalat"/>
                <w:lang w:val="hy-AM"/>
              </w:rPr>
            </w:pPr>
            <w:bookmarkStart w:id="1" w:name="_GoBack"/>
            <w:bookmarkEnd w:id="1"/>
            <w:proofErr w:type="spellStart"/>
            <w:r w:rsidRPr="0080442C">
              <w:rPr>
                <w:rFonts w:ascii="GHEA Grapalat" w:eastAsia="Times New Roman" w:hAnsi="GHEA Grapalat" w:cs="Calibri"/>
                <w:kern w:val="0"/>
                <w14:ligatures w14:val="none"/>
              </w:rPr>
              <w:t>Հողամաս</w:t>
            </w:r>
            <w:proofErr w:type="spellEnd"/>
            <w:r w:rsidRPr="0080442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1770"/>
        <w:gridCol w:w="1808"/>
        <w:gridCol w:w="1925"/>
        <w:gridCol w:w="1237"/>
        <w:gridCol w:w="1437"/>
        <w:gridCol w:w="1532"/>
        <w:gridCol w:w="1908"/>
        <w:gridCol w:w="1220"/>
      </w:tblGrid>
      <w:tr w:rsidR="006052FE" w:rsidRPr="00C24256" w14:paraId="3EB2673C" w14:textId="77777777" w:rsidTr="006052FE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70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8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գտնվելու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25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237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6052FE" w:rsidRPr="00C24256" w14:paraId="67E9C7CA" w14:textId="77777777" w:rsidTr="006052FE">
        <w:trPr>
          <w:trHeight w:val="204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77863A64" w:rsidR="00F45F15" w:rsidRPr="0080442C" w:rsidRDefault="00C3797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b/>
                <w:bCs/>
                <w:color w:val="444444"/>
                <w:sz w:val="18"/>
                <w:szCs w:val="18"/>
                <w:shd w:val="clear" w:color="auto" w:fill="FFFFFF"/>
              </w:rPr>
              <w:t>51093093</w:t>
            </w:r>
          </w:p>
        </w:tc>
        <w:tc>
          <w:tcPr>
            <w:tcW w:w="1770" w:type="dxa"/>
          </w:tcPr>
          <w:p w14:paraId="5E2175D0" w14:textId="6D5E156D" w:rsidR="00F45F15" w:rsidRPr="0080442C" w:rsidRDefault="00C37975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80442C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Հողամաս</w:t>
            </w:r>
            <w:proofErr w:type="spellEnd"/>
          </w:p>
        </w:tc>
        <w:tc>
          <w:tcPr>
            <w:tcW w:w="1808" w:type="dxa"/>
          </w:tcPr>
          <w:p w14:paraId="44B19264" w14:textId="67675BB1" w:rsidR="00F45F15" w:rsidRPr="0080442C" w:rsidRDefault="0080442C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ՀՀ մարզ Արարատ, համայնք Արտաշատ, գյուղ Վերին Արտաշատ Ա. Մյասնիկյան փողոց 11/1 հողամաս (05112024-03-0075)</w:t>
            </w:r>
          </w:p>
        </w:tc>
        <w:tc>
          <w:tcPr>
            <w:tcW w:w="1925" w:type="dxa"/>
          </w:tcPr>
          <w:p w14:paraId="6B49DA65" w14:textId="1D7D0E38" w:rsidR="00F45F15" w:rsidRPr="0080442C" w:rsidRDefault="0080442C" w:rsidP="000C733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-</w:t>
            </w:r>
          </w:p>
        </w:tc>
        <w:tc>
          <w:tcPr>
            <w:tcW w:w="1237" w:type="dxa"/>
          </w:tcPr>
          <w:p w14:paraId="0B4C4D41" w14:textId="60A26E58" w:rsidR="00F45F15" w:rsidRPr="0080442C" w:rsidRDefault="0080442C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0, 21027</w:t>
            </w:r>
          </w:p>
        </w:tc>
        <w:tc>
          <w:tcPr>
            <w:tcW w:w="1437" w:type="dxa"/>
          </w:tcPr>
          <w:p w14:paraId="093C7422" w14:textId="249C4482" w:rsidR="00F45F15" w:rsidRPr="0080442C" w:rsidRDefault="0080442C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13 842 000</w:t>
            </w:r>
          </w:p>
        </w:tc>
        <w:tc>
          <w:tcPr>
            <w:tcW w:w="1532" w:type="dxa"/>
          </w:tcPr>
          <w:p w14:paraId="6F3FF4B2" w14:textId="32CAD88C" w:rsidR="00F45F15" w:rsidRPr="0080442C" w:rsidRDefault="0080442C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13 842 000</w:t>
            </w:r>
          </w:p>
        </w:tc>
        <w:tc>
          <w:tcPr>
            <w:tcW w:w="1908" w:type="dxa"/>
          </w:tcPr>
          <w:p w14:paraId="541B8F1A" w14:textId="77777777" w:rsidR="000C7335" w:rsidRPr="0080442C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039B4149" w14:textId="47F9C586" w:rsidR="00F45F15" w:rsidRPr="0080442C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20" w:type="dxa"/>
          </w:tcPr>
          <w:p w14:paraId="7624414B" w14:textId="27FB1164" w:rsidR="00F45F15" w:rsidRPr="0080442C" w:rsidRDefault="00C24256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0442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0442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</w:t>
            </w:r>
            <w:r w:rsidR="000C7335" w:rsidRPr="0080442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4DF230B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p w14:paraId="31455B5C" w14:textId="77777777" w:rsidR="00BF37EE" w:rsidRPr="00C24256" w:rsidRDefault="00BF37EE" w:rsidP="00A60CE3">
      <w:pPr>
        <w:ind w:left="-270" w:right="-360"/>
        <w:rPr>
          <w:rFonts w:ascii="GHEA Grapalat" w:hAnsi="GHEA Grapalat"/>
          <w:lang w:val="hy-AM"/>
        </w:rPr>
      </w:pPr>
    </w:p>
    <w:p w14:paraId="2EFE7882" w14:textId="796F96D6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C24256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53FB1"/>
    <w:rsid w:val="000C7335"/>
    <w:rsid w:val="00112EDA"/>
    <w:rsid w:val="00254B95"/>
    <w:rsid w:val="003830CD"/>
    <w:rsid w:val="0041389C"/>
    <w:rsid w:val="004A35E0"/>
    <w:rsid w:val="004E50AA"/>
    <w:rsid w:val="00531F36"/>
    <w:rsid w:val="005572C8"/>
    <w:rsid w:val="006052FE"/>
    <w:rsid w:val="006352C0"/>
    <w:rsid w:val="006C49FB"/>
    <w:rsid w:val="007126D6"/>
    <w:rsid w:val="0080442C"/>
    <w:rsid w:val="00850739"/>
    <w:rsid w:val="00A504B5"/>
    <w:rsid w:val="00A60CE3"/>
    <w:rsid w:val="00B23784"/>
    <w:rsid w:val="00B274F6"/>
    <w:rsid w:val="00B4525F"/>
    <w:rsid w:val="00B6636B"/>
    <w:rsid w:val="00BF37EE"/>
    <w:rsid w:val="00C24256"/>
    <w:rsid w:val="00C37975"/>
    <w:rsid w:val="00C70E6E"/>
    <w:rsid w:val="00CF30AD"/>
    <w:rsid w:val="00D3357D"/>
    <w:rsid w:val="00D95486"/>
    <w:rsid w:val="00E140FA"/>
    <w:rsid w:val="00E67C17"/>
    <w:rsid w:val="00E71081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29</cp:revision>
  <dcterms:created xsi:type="dcterms:W3CDTF">2024-11-26T06:53:00Z</dcterms:created>
  <dcterms:modified xsi:type="dcterms:W3CDTF">2025-01-21T06:38:00Z</dcterms:modified>
</cp:coreProperties>
</file>