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584799B"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443722" w:rsidRPr="007758A3">
        <w:rPr>
          <w:rFonts w:ascii="GHEA Grapalat" w:hAnsi="GHEA Grapalat"/>
          <w:b/>
          <w:bCs/>
          <w:lang w:val="hy-AM"/>
        </w:rPr>
        <w:t>փետրվարի</w:t>
      </w:r>
      <w:r w:rsidRPr="007758A3">
        <w:rPr>
          <w:rFonts w:ascii="GHEA Grapalat" w:hAnsi="GHEA Grapalat"/>
          <w:b/>
          <w:bCs/>
          <w:lang w:val="hy-AM"/>
        </w:rPr>
        <w:t xml:space="preserve"> </w:t>
      </w:r>
      <w:r w:rsidR="00C603C6">
        <w:rPr>
          <w:rFonts w:ascii="GHEA Grapalat" w:hAnsi="GHEA Grapalat"/>
          <w:b/>
          <w:bCs/>
          <w:lang w:val="hy-AM"/>
        </w:rPr>
        <w:t>25</w:t>
      </w:r>
      <w:r w:rsidRPr="007758A3">
        <w:rPr>
          <w:rFonts w:ascii="GHEA Grapalat" w:hAnsi="GHEA Grapalat"/>
          <w:b/>
          <w:bCs/>
          <w:lang w:val="hy-AM"/>
        </w:rPr>
        <w:t xml:space="preserve">-ին, ժամը՝ </w:t>
      </w:r>
      <w:r w:rsidR="004D5A69">
        <w:rPr>
          <w:rFonts w:ascii="GHEA Grapalat" w:hAnsi="GHEA Grapalat"/>
          <w:b/>
          <w:bCs/>
          <w:lang w:val="hy-AM"/>
        </w:rPr>
        <w:t>10</w:t>
      </w:r>
      <w:r w:rsidRPr="007758A3">
        <w:rPr>
          <w:rFonts w:ascii="GHEA Grapalat" w:hAnsi="GHEA Grapalat"/>
          <w:b/>
          <w:bCs/>
          <w:lang w:val="hy-AM"/>
        </w:rPr>
        <w:t>:30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4FF60238"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 xml:space="preserve">ՏԿԵՆ </w:t>
      </w:r>
      <w:r w:rsidR="009F0DD8" w:rsidRPr="009F0DD8">
        <w:rPr>
          <w:rFonts w:ascii="GHEA Grapalat" w:hAnsi="GHEA Grapalat"/>
          <w:b/>
          <w:bCs/>
          <w:lang w:val="hy-AM"/>
        </w:rPr>
        <w:t>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FF6F41">
        <w:rPr>
          <w:rFonts w:ascii="GHEA Grapalat" w:hAnsi="GHEA Grapalat"/>
          <w:b/>
          <w:bCs/>
          <w:lang w:val="hy-AM"/>
        </w:rPr>
        <w:t>202</w:t>
      </w:r>
      <w:r w:rsidR="004D5A69">
        <w:rPr>
          <w:rFonts w:ascii="GHEA Grapalat" w:hAnsi="GHEA Grapalat"/>
          <w:b/>
          <w:bCs/>
          <w:lang w:val="hy-AM"/>
        </w:rPr>
        <w:t>5</w:t>
      </w:r>
      <w:r w:rsidRPr="00FF6F41">
        <w:rPr>
          <w:rFonts w:ascii="GHEA Grapalat" w:hAnsi="GHEA Grapalat"/>
          <w:b/>
          <w:bCs/>
          <w:lang w:val="hy-AM"/>
        </w:rPr>
        <w:t>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009F0DD8">
        <w:rPr>
          <w:rFonts w:ascii="GHEA Grapalat" w:hAnsi="GHEA Grapalat"/>
          <w:b/>
          <w:bCs/>
          <w:lang w:val="hy-AM"/>
        </w:rPr>
        <w:t>փետրվարի 6</w:t>
      </w:r>
      <w:r w:rsidRPr="00FF6F41">
        <w:rPr>
          <w:rFonts w:ascii="GHEA Grapalat" w:hAnsi="GHEA Grapalat"/>
          <w:b/>
          <w:bCs/>
        </w:rPr>
        <w:t>-</w:t>
      </w:r>
      <w:r w:rsidRPr="00FF6F41">
        <w:rPr>
          <w:rFonts w:ascii="GHEA Grapalat" w:hAnsi="GHEA Grapalat"/>
          <w:b/>
          <w:bCs/>
          <w:lang w:val="hy-AM"/>
        </w:rPr>
        <w:t xml:space="preserve">ի թիվ </w:t>
      </w:r>
      <w:r w:rsidR="004D5A69">
        <w:rPr>
          <w:rFonts w:ascii="GHEA Grapalat" w:hAnsi="GHEA Grapalat"/>
          <w:b/>
          <w:bCs/>
          <w:lang w:val="hy-AM"/>
        </w:rPr>
        <w:t>5</w:t>
      </w:r>
      <w:r w:rsidR="00C603C6">
        <w:rPr>
          <w:rFonts w:ascii="GHEA Grapalat" w:hAnsi="GHEA Grapalat"/>
          <w:b/>
          <w:bCs/>
          <w:lang w:val="hy-AM"/>
        </w:rPr>
        <w:t>1</w:t>
      </w:r>
      <w:r w:rsidRPr="00FF6F41">
        <w:rPr>
          <w:rFonts w:ascii="GHEA Grapalat" w:hAnsi="GHEA Grapalat"/>
          <w:b/>
          <w:bCs/>
          <w:lang w:val="hy-AM"/>
        </w:rPr>
        <w:t xml:space="preserve">-Ա </w:t>
      </w:r>
      <w:r w:rsidR="009F0DD8" w:rsidRPr="009F0DD8">
        <w:rPr>
          <w:rFonts w:ascii="GHEA Grapalat" w:hAnsi="GHEA Grapalat"/>
          <w:b/>
          <w:bCs/>
          <w:lang w:val="hy-AM"/>
        </w:rPr>
        <w:t>հրաման</w:t>
      </w:r>
      <w:r w:rsidR="009F0DD8">
        <w:rPr>
          <w:rFonts w:ascii="GHEA Grapalat" w:hAnsi="GHEA Grapalat"/>
          <w:b/>
          <w:bCs/>
          <w:lang w:val="hy-AM"/>
        </w:rPr>
        <w:t>ով</w:t>
      </w:r>
      <w:r w:rsidR="009F0DD8" w:rsidRPr="00FF6F41">
        <w:rPr>
          <w:rFonts w:ascii="GHEA Grapalat" w:hAnsi="GHEA Grapalat"/>
          <w:b/>
          <w:bCs/>
          <w:lang w:val="hy-AM"/>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9F4C50">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68A926CD"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Անշարժ</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գույքի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23E09CB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hAnsi="GHEA Grapalat"/>
                <w:b/>
                <w:bCs/>
                <w:color w:val="000000"/>
                <w:sz w:val="16"/>
                <w:szCs w:val="16"/>
                <w:lang w:val="af-ZA"/>
              </w:rPr>
              <w:t>Շենք շինություն ների մակերեսը՝ (քառ. մետր)</w:t>
            </w:r>
          </w:p>
        </w:tc>
        <w:tc>
          <w:tcPr>
            <w:tcW w:w="1560" w:type="dxa"/>
            <w:shd w:val="clear" w:color="auto" w:fill="auto"/>
            <w:vAlign w:val="center"/>
            <w:hideMark/>
          </w:tcPr>
          <w:p w14:paraId="77172048" w14:textId="64FB0A3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hAnsi="GHEA Grapalat"/>
                <w:b/>
                <w:bCs/>
                <w:color w:val="000000"/>
                <w:sz w:val="16"/>
                <w:szCs w:val="16"/>
                <w:lang w:val="af-ZA"/>
              </w:rPr>
              <w:t>Անշարժ գույքի զբաղեցրա</w:t>
            </w:r>
            <w:r w:rsidRPr="009F4C50">
              <w:rPr>
                <w:rFonts w:ascii="GHEA Grapalat" w:hAnsi="GHEA Grapalat"/>
                <w:b/>
                <w:bCs/>
                <w:color w:val="000000"/>
                <w:sz w:val="16"/>
                <w:szCs w:val="16"/>
                <w:lang w:val="af-ZA"/>
              </w:rPr>
              <w:t>ծ</w:t>
            </w:r>
            <w:r w:rsidRPr="009F4C50">
              <w:rPr>
                <w:rFonts w:ascii="GHEA Grapalat" w:hAnsi="GHEA Grapalat"/>
                <w:b/>
                <w:bCs/>
                <w:color w:val="000000"/>
                <w:sz w:val="16"/>
                <w:szCs w:val="16"/>
                <w:lang w:val="af-ZA"/>
              </w:rPr>
              <w:t>, օգտագործման ու սպասարկման համար հատկացված հողամասի մակերեսը  (հեկտար)</w:t>
            </w:r>
          </w:p>
        </w:tc>
        <w:tc>
          <w:tcPr>
            <w:tcW w:w="1842" w:type="dxa"/>
            <w:vAlign w:val="center"/>
          </w:tcPr>
          <w:p w14:paraId="4BA1C311" w14:textId="3732E822" w:rsidR="00051B8B" w:rsidRPr="009F0DD8" w:rsidRDefault="00051B8B" w:rsidP="009F0DD8">
            <w:pPr>
              <w:jc w:val="center"/>
              <w:rPr>
                <w:rFonts w:ascii="GHEA Grapalat" w:hAnsi="GHEA Grapalat"/>
                <w:b/>
                <w:bCs/>
                <w:color w:val="000000"/>
                <w:sz w:val="16"/>
                <w:szCs w:val="16"/>
                <w:lang w:val="af-ZA"/>
              </w:rPr>
            </w:pPr>
            <w:r w:rsidRPr="009F4C50">
              <w:rPr>
                <w:rFonts w:ascii="GHEA Grapalat" w:hAnsi="GHEA Grapalat"/>
                <w:b/>
                <w:bCs/>
                <w:color w:val="000000"/>
                <w:sz w:val="16"/>
                <w:szCs w:val="16"/>
                <w:lang w:val="af-ZA"/>
              </w:rPr>
              <w:t>Անշարժ գույքի գնահատված շուկայական</w:t>
            </w:r>
            <w:r w:rsidR="009F0DD8">
              <w:rPr>
                <w:rFonts w:ascii="GHEA Grapalat" w:hAnsi="GHEA Grapalat"/>
                <w:b/>
                <w:bCs/>
                <w:color w:val="000000"/>
                <w:sz w:val="16"/>
                <w:szCs w:val="16"/>
                <w:lang w:val="af-ZA"/>
              </w:rPr>
              <w:t xml:space="preserve"> </w:t>
            </w:r>
            <w:r w:rsidRPr="009F4C50">
              <w:rPr>
                <w:rFonts w:ascii="GHEA Grapalat" w:hAnsi="GHEA Grapalat"/>
                <w:b/>
                <w:bCs/>
                <w:color w:val="000000"/>
                <w:sz w:val="16"/>
                <w:szCs w:val="16"/>
                <w:lang w:val="af-ZA"/>
              </w:rPr>
              <w:t>արժեքը</w:t>
            </w:r>
            <w:r w:rsidR="009F0DD8">
              <w:rPr>
                <w:rFonts w:ascii="GHEA Grapalat" w:hAnsi="GHEA Grapalat"/>
                <w:b/>
                <w:bCs/>
                <w:color w:val="000000"/>
                <w:sz w:val="16"/>
                <w:szCs w:val="16"/>
                <w:lang w:val="af-ZA"/>
              </w:rPr>
              <w:t xml:space="preserve"> </w:t>
            </w:r>
            <w:r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9F4C50">
              <w:rPr>
                <w:rFonts w:ascii="GHEA Grapalat" w:eastAsia="Times New Roman" w:hAnsi="GHEA Grapalat" w:cs="Calibri"/>
                <w:b/>
                <w:bCs/>
                <w:kern w:val="0"/>
                <w:sz w:val="16"/>
                <w:szCs w:val="16"/>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6ADBE519"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Գույքի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արժեքի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որոշման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նախատեսված</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գումարը</w:t>
            </w:r>
            <w:proofErr w:type="spellEnd"/>
            <w:r w:rsidRPr="009F4C50">
              <w:rPr>
                <w:rFonts w:ascii="GHEA Grapalat" w:eastAsia="Times New Roman" w:hAnsi="GHEA Grapalat" w:cs="Calibri"/>
                <w:b/>
                <w:bCs/>
                <w:kern w:val="0"/>
                <w:sz w:val="16"/>
                <w:szCs w:val="16"/>
                <w14:ligatures w14:val="none"/>
              </w:rPr>
              <w:t xml:space="preserve"> </w:t>
            </w:r>
            <w:r w:rsidRPr="009F4C50">
              <w:rPr>
                <w:rFonts w:ascii="GHEA Grapalat" w:eastAsia="Times New Roman" w:hAnsi="GHEA Grapalat" w:cs="Calibri"/>
                <w:b/>
                <w:bCs/>
                <w:kern w:val="0"/>
                <w:sz w:val="16"/>
                <w:szCs w:val="16"/>
                <w14:ligatures w14:val="none"/>
              </w:rPr>
              <w:br/>
            </w:r>
            <w:r w:rsidR="009F4C50" w:rsidRPr="009F4C50">
              <w:rPr>
                <w:rFonts w:ascii="GHEA Grapalat" w:hAnsi="GHEA Grapalat"/>
                <w:b/>
                <w:bCs/>
                <w:color w:val="000000"/>
                <w:sz w:val="16"/>
                <w:szCs w:val="16"/>
                <w:lang w:val="af-ZA"/>
              </w:rPr>
              <w:t>(ՀՀ դրամ)</w:t>
            </w:r>
          </w:p>
        </w:tc>
      </w:tr>
      <w:tr w:rsidR="00051B8B" w:rsidRPr="00D018AD" w14:paraId="00FAF59A" w14:textId="77777777" w:rsidTr="009F4C50">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16004EB7" w:rsidR="00051B8B" w:rsidRPr="009F4C50" w:rsidRDefault="00051B8B" w:rsidP="00051B8B">
            <w:pPr>
              <w:spacing w:after="0" w:line="240" w:lineRule="auto"/>
              <w:jc w:val="center"/>
              <w:rPr>
                <w:rFonts w:ascii="GHEA Grapalat" w:eastAsia="Times New Roman" w:hAnsi="GHEA Grapalat" w:cs="Calibri"/>
                <w:kern w:val="0"/>
                <w:sz w:val="16"/>
                <w:szCs w:val="16"/>
                <w14:ligatures w14:val="none"/>
              </w:rPr>
            </w:pPr>
            <w:r w:rsidRPr="009F4C50">
              <w:rPr>
                <w:rFonts w:ascii="GHEA Grapalat" w:hAnsi="GHEA Grapalat"/>
                <w:color w:val="000000"/>
                <w:sz w:val="16"/>
                <w:szCs w:val="16"/>
                <w:lang w:val="hy-AM"/>
              </w:rPr>
              <w:t>Հողամաս և ճաշարան</w:t>
            </w:r>
          </w:p>
        </w:tc>
        <w:tc>
          <w:tcPr>
            <w:tcW w:w="1687" w:type="dxa"/>
            <w:shd w:val="clear" w:color="auto" w:fill="auto"/>
            <w:vAlign w:val="center"/>
            <w:hideMark/>
          </w:tcPr>
          <w:p w14:paraId="6670E3FE" w14:textId="2EC79ABD" w:rsidR="00051B8B" w:rsidRPr="009F4C50" w:rsidRDefault="00051B8B" w:rsidP="00051B8B">
            <w:pPr>
              <w:jc w:val="center"/>
              <w:rPr>
                <w:rFonts w:ascii="GHEA Grapalat" w:eastAsia="MS Mincho" w:hAnsi="GHEA Grapalat" w:cs="Sylfaen"/>
                <w:color w:val="000000"/>
                <w:sz w:val="16"/>
                <w:szCs w:val="16"/>
                <w:lang w:val="hy-AM"/>
              </w:rPr>
            </w:pPr>
            <w:r w:rsidRPr="009F4C50">
              <w:rPr>
                <w:rFonts w:ascii="GHEA Grapalat" w:hAnsi="GHEA Grapalat" w:cs="Sylfaen"/>
                <w:sz w:val="16"/>
                <w:szCs w:val="16"/>
                <w:lang w:val="hy-AM"/>
              </w:rPr>
              <w:t>Մարզ Արագածոտն, համայնք Աշտարակ, գյուղ Կոշ, 1-ին փողոց 67</w:t>
            </w:r>
            <w:r w:rsidRPr="009F4C50">
              <w:rPr>
                <w:rFonts w:ascii="GHEA Grapalat" w:eastAsia="MS Mincho" w:hAnsi="GHEA Grapalat" w:cs="Sylfaen"/>
                <w:color w:val="000000"/>
                <w:sz w:val="16"/>
                <w:szCs w:val="16"/>
                <w:lang w:val="hy-AM"/>
              </w:rPr>
              <w:t xml:space="preserve"> </w:t>
            </w:r>
            <w:r w:rsidRPr="009F4C50">
              <w:rPr>
                <w:rFonts w:ascii="GHEA Grapalat" w:hAnsi="GHEA Grapalat"/>
                <w:color w:val="000000"/>
                <w:sz w:val="16"/>
                <w:szCs w:val="16"/>
                <w:lang w:val="af-ZA"/>
              </w:rPr>
              <w:t>(</w:t>
            </w:r>
            <w:r w:rsidRPr="009F4C50">
              <w:rPr>
                <w:rFonts w:ascii="GHEA Grapalat" w:hAnsi="GHEA Grapalat"/>
                <w:color w:val="000000"/>
                <w:sz w:val="16"/>
                <w:szCs w:val="16"/>
                <w:lang w:val="af-ZA"/>
              </w:rPr>
              <w:t xml:space="preserve">Վկայական </w:t>
            </w:r>
            <w:r w:rsidRPr="009F4C50">
              <w:rPr>
                <w:rFonts w:ascii="GHEA Grapalat" w:hAnsi="GHEA Grapalat"/>
                <w:color w:val="000000"/>
                <w:sz w:val="16"/>
                <w:szCs w:val="16"/>
                <w:lang w:val="af-ZA"/>
              </w:rPr>
              <w:t xml:space="preserve">N </w:t>
            </w:r>
            <w:r w:rsidRPr="009F4C50">
              <w:rPr>
                <w:rFonts w:ascii="GHEA Grapalat" w:hAnsi="GHEA Grapalat"/>
                <w:sz w:val="16"/>
                <w:szCs w:val="16"/>
              </w:rPr>
              <w:t>18122024-02-0059</w:t>
            </w:r>
            <w:r w:rsidRPr="009F4C50">
              <w:rPr>
                <w:rFonts w:ascii="GHEA Grapalat" w:eastAsia="Times New Roman" w:hAnsi="GHEA Grapalat" w:cs="Calibri"/>
                <w:kern w:val="0"/>
                <w:sz w:val="16"/>
                <w:szCs w:val="16"/>
                <w14:ligatures w14:val="none"/>
              </w:rPr>
              <w:t>)</w:t>
            </w:r>
          </w:p>
        </w:tc>
        <w:tc>
          <w:tcPr>
            <w:tcW w:w="1001" w:type="dxa"/>
            <w:shd w:val="clear" w:color="auto" w:fill="auto"/>
            <w:vAlign w:val="center"/>
            <w:hideMark/>
          </w:tcPr>
          <w:p w14:paraId="30F52B25" w14:textId="612A40C5"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hAnsi="GHEA Grapalat"/>
                <w:color w:val="000000"/>
                <w:sz w:val="16"/>
                <w:szCs w:val="16"/>
                <w:lang w:val="hy-AM"/>
              </w:rPr>
              <w:t>165,6</w:t>
            </w:r>
          </w:p>
        </w:tc>
        <w:tc>
          <w:tcPr>
            <w:tcW w:w="1560" w:type="dxa"/>
            <w:shd w:val="clear" w:color="auto" w:fill="auto"/>
            <w:vAlign w:val="center"/>
            <w:hideMark/>
          </w:tcPr>
          <w:p w14:paraId="4884F7EB" w14:textId="4C62DD91" w:rsidR="00051B8B" w:rsidRPr="009F4C50" w:rsidRDefault="00051B8B" w:rsidP="00051B8B">
            <w:pPr>
              <w:spacing w:after="0" w:line="240" w:lineRule="auto"/>
              <w:jc w:val="center"/>
              <w:rPr>
                <w:rFonts w:ascii="GHEA Grapalat" w:eastAsia="Microsoft JhengHei" w:hAnsi="GHEA Grapalat" w:cs="Microsoft JhengHei"/>
                <w:kern w:val="0"/>
                <w:sz w:val="16"/>
                <w:szCs w:val="16"/>
                <w:lang w:val="hy-AM"/>
                <w14:ligatures w14:val="none"/>
              </w:rPr>
            </w:pPr>
            <w:r w:rsidRPr="009F4C50">
              <w:rPr>
                <w:rFonts w:ascii="GHEA Grapalat" w:hAnsi="GHEA Grapalat"/>
                <w:color w:val="000000"/>
                <w:sz w:val="16"/>
                <w:szCs w:val="16"/>
                <w:lang w:val="hy-AM"/>
              </w:rPr>
              <w:t>0,06121</w:t>
            </w:r>
          </w:p>
        </w:tc>
        <w:tc>
          <w:tcPr>
            <w:tcW w:w="1842" w:type="dxa"/>
            <w:vAlign w:val="center"/>
          </w:tcPr>
          <w:p w14:paraId="03DC9E7A" w14:textId="41AD8225"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hAnsi="GHEA Grapalat"/>
                <w:color w:val="000000"/>
                <w:sz w:val="16"/>
                <w:szCs w:val="16"/>
                <w:lang w:val="hy-AM"/>
              </w:rPr>
              <w:t>13 087 000</w:t>
            </w:r>
          </w:p>
        </w:tc>
        <w:tc>
          <w:tcPr>
            <w:tcW w:w="1560" w:type="dxa"/>
            <w:shd w:val="clear" w:color="auto" w:fill="auto"/>
            <w:vAlign w:val="center"/>
            <w:hideMark/>
          </w:tcPr>
          <w:p w14:paraId="3027C52B" w14:textId="62057866"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hAnsi="GHEA Grapalat"/>
                <w:color w:val="000000"/>
                <w:sz w:val="16"/>
                <w:szCs w:val="16"/>
                <w:lang w:val="hy-AM"/>
              </w:rPr>
              <w:t>13 087 000</w:t>
            </w:r>
          </w:p>
        </w:tc>
        <w:tc>
          <w:tcPr>
            <w:tcW w:w="1275" w:type="dxa"/>
            <w:shd w:val="clear" w:color="auto" w:fill="auto"/>
            <w:vAlign w:val="center"/>
            <w:hideMark/>
          </w:tcPr>
          <w:p w14:paraId="00C3D173" w14:textId="6EB7ED6E" w:rsidR="00051B8B" w:rsidRPr="009F4C50" w:rsidRDefault="009F4C50"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2</w:t>
            </w:r>
            <w:r w:rsidRPr="009F4C50">
              <w:rPr>
                <w:rFonts w:ascii="Calibri" w:eastAsia="Times New Roman" w:hAnsi="Calibri" w:cs="Calibri"/>
                <w:kern w:val="0"/>
                <w:sz w:val="16"/>
                <w:szCs w:val="16"/>
                <w:lang w:val="hy-AM"/>
                <w14:ligatures w14:val="none"/>
              </w:rPr>
              <w:t> </w:t>
            </w:r>
            <w:r w:rsidRPr="009F4C50">
              <w:rPr>
                <w:rFonts w:ascii="GHEA Grapalat" w:eastAsia="Times New Roman" w:hAnsi="GHEA Grapalat" w:cs="Calibri"/>
                <w:kern w:val="0"/>
                <w:sz w:val="16"/>
                <w:szCs w:val="16"/>
                <w:lang w:val="hy-AM"/>
                <w14:ligatures w14:val="none"/>
              </w:rPr>
              <w:t>617 400</w:t>
            </w:r>
          </w:p>
        </w:tc>
        <w:tc>
          <w:tcPr>
            <w:tcW w:w="1276" w:type="dxa"/>
            <w:vAlign w:val="center"/>
          </w:tcPr>
          <w:p w14:paraId="4DA2EDB7" w14:textId="04767B23" w:rsidR="00051B8B" w:rsidRPr="009F4C50" w:rsidRDefault="009F4C50"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50 000</w:t>
            </w:r>
          </w:p>
        </w:tc>
        <w:tc>
          <w:tcPr>
            <w:tcW w:w="1985" w:type="dxa"/>
            <w:shd w:val="clear" w:color="auto" w:fill="auto"/>
            <w:vAlign w:val="center"/>
            <w:hideMark/>
          </w:tcPr>
          <w:p w14:paraId="7346DF8C" w14:textId="4F12DC75" w:rsidR="00051B8B" w:rsidRPr="009F4C50" w:rsidRDefault="009F4C50"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121 488</w:t>
            </w:r>
          </w:p>
        </w:tc>
      </w:tr>
      <w:tr w:rsidR="002F100A" w:rsidRPr="009F4C50" w14:paraId="1B0DC5E1" w14:textId="77777777" w:rsidTr="00051B8B">
        <w:trPr>
          <w:trHeight w:val="825"/>
          <w:jc w:val="center"/>
        </w:trPr>
        <w:tc>
          <w:tcPr>
            <w:tcW w:w="14596" w:type="dxa"/>
            <w:gridSpan w:val="11"/>
          </w:tcPr>
          <w:p w14:paraId="36ACB7A3" w14:textId="25C80A50"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Pr="003466DA">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տրանսպորտային </w:t>
            </w:r>
            <w:r w:rsidR="009F4C50" w:rsidRPr="003466DA">
              <w:rPr>
                <w:rFonts w:ascii="GHEA Grapalat" w:eastAsia="Times New Roman" w:hAnsi="GHEA Grapalat" w:cs="Calibri"/>
                <w:kern w:val="0"/>
                <w:sz w:val="18"/>
                <w:szCs w:val="18"/>
                <w:lang w:val="hy-AM"/>
                <w14:ligatures w14:val="none"/>
              </w:rPr>
              <w:t>մատչելիությունը</w:t>
            </w:r>
            <w:r w:rsidR="009F4C50">
              <w:rPr>
                <w:rFonts w:ascii="GHEA Grapalat" w:eastAsia="Times New Roman" w:hAnsi="GHEA Grapalat" w:cs="Calibri"/>
                <w:kern w:val="0"/>
                <w:sz w:val="18"/>
                <w:szCs w:val="18"/>
                <w:lang w:val="hy-AM"/>
                <w14:ligatures w14:val="none"/>
              </w:rPr>
              <w:t>՝ բավարար, դեպի անշարժ գույքի տարածք մոտեցող ճանապարհը ասֆալտապատ է։</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Կոմունալ հարմարությունները</w:t>
            </w:r>
            <w:r w:rsidR="00930370">
              <w:rPr>
                <w:rFonts w:ascii="GHEA Grapalat" w:eastAsia="Times New Roman" w:hAnsi="GHEA Grapalat" w:cs="Calibri"/>
                <w:kern w:val="0"/>
                <w:sz w:val="18"/>
                <w:szCs w:val="18"/>
                <w:lang w:val="hy-AM"/>
                <w14:ligatures w14:val="none"/>
              </w:rPr>
              <w:t>՝ ջ</w:t>
            </w:r>
            <w:r w:rsidR="00930370" w:rsidRPr="00930370">
              <w:rPr>
                <w:rFonts w:ascii="GHEA Grapalat" w:eastAsia="Times New Roman" w:hAnsi="GHEA Grapalat" w:cs="Calibri"/>
                <w:kern w:val="0"/>
                <w:sz w:val="18"/>
                <w:szCs w:val="18"/>
                <w:lang w:val="hy-AM"/>
                <w14:ligatures w14:val="none"/>
              </w:rPr>
              <w:t>րամատակարարում, էլեկտրամատակարարում</w:t>
            </w:r>
            <w:r w:rsidR="0093037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Տանիք</w:t>
            </w:r>
            <w:r w:rsidR="00930370">
              <w:rPr>
                <w:rFonts w:ascii="GHEA Grapalat" w:eastAsia="Times New Roman" w:hAnsi="GHEA Grapalat" w:cs="Calibri"/>
                <w:kern w:val="0"/>
                <w:sz w:val="18"/>
                <w:szCs w:val="18"/>
                <w:lang w:val="hy-AM"/>
                <w14:ligatures w14:val="none"/>
              </w:rPr>
              <w:t>՝ փ</w:t>
            </w:r>
            <w:r w:rsidR="00930370" w:rsidRPr="00930370">
              <w:rPr>
                <w:rFonts w:ascii="GHEA Grapalat" w:eastAsia="Times New Roman" w:hAnsi="GHEA Grapalat" w:cs="Calibri"/>
                <w:kern w:val="0"/>
                <w:sz w:val="18"/>
                <w:szCs w:val="18"/>
                <w:lang w:val="hy-AM"/>
                <w14:ligatures w14:val="none"/>
              </w:rPr>
              <w:t>այտյա կավարամածով, ասբոշիֆերով ծածկով</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բավարար վիճակում</w:t>
            </w:r>
            <w:r w:rsidR="0093037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ա</w:t>
            </w:r>
            <w:r w:rsidR="00930370" w:rsidRPr="00930370">
              <w:rPr>
                <w:rFonts w:ascii="GHEA Grapalat" w:eastAsia="Times New Roman" w:hAnsi="GHEA Grapalat" w:cs="Calibri"/>
                <w:kern w:val="0"/>
                <w:sz w:val="18"/>
                <w:szCs w:val="18"/>
                <w:lang w:val="hy-AM"/>
                <w14:ligatures w14:val="none"/>
              </w:rPr>
              <w:t>րտաքին պատերը - կանոնավոր կտրված տուֆաքարեի շարվածքով, ներսից գաջասվաղված:</w:t>
            </w:r>
            <w:r w:rsidR="0093037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 xml:space="preserve">Պատուհանները և դռները </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փայտյա են</w:t>
            </w:r>
            <w:r w:rsidR="00930370">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B8A7BAC"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7777777" w:rsidR="00495216"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00495216">
        <w:rPr>
          <w:rFonts w:ascii="GHEA Grapalat" w:hAnsi="GHEA Grapalat"/>
          <w:b/>
          <w:bCs/>
          <w:i/>
          <w:iCs/>
          <w:sz w:val="16"/>
          <w:szCs w:val="16"/>
          <w:lang w:val="hy-AM"/>
        </w:rPr>
        <w:t xml:space="preserve">որոշման </w:t>
      </w:r>
      <w:r w:rsidRPr="003466DA">
        <w:rPr>
          <w:rFonts w:ascii="GHEA Grapalat" w:hAnsi="GHEA Grapalat"/>
          <w:b/>
          <w:bCs/>
          <w:i/>
          <w:iCs/>
          <w:sz w:val="16"/>
          <w:szCs w:val="16"/>
          <w:lang w:val="hy-AM"/>
        </w:rPr>
        <w:t xml:space="preserve"> </w:t>
      </w:r>
      <w:r w:rsidRPr="00495216">
        <w:rPr>
          <w:rFonts w:ascii="GHEA Grapalat" w:hAnsi="GHEA Grapalat"/>
          <w:b/>
          <w:bCs/>
          <w:i/>
          <w:iCs/>
          <w:sz w:val="16"/>
          <w:szCs w:val="16"/>
          <w:lang w:val="hy-AM"/>
        </w:rPr>
        <w:t>և</w:t>
      </w:r>
      <w:r w:rsidR="002F100A" w:rsidRPr="00495216">
        <w:rPr>
          <w:rFonts w:ascii="GHEA Grapalat" w:hAnsi="GHEA Grapalat"/>
          <w:b/>
          <w:bCs/>
          <w:i/>
          <w:iCs/>
          <w:sz w:val="16"/>
          <w:szCs w:val="16"/>
          <w:lang w:val="hy-AM"/>
        </w:rPr>
        <w:t xml:space="preserve"> </w:t>
      </w:r>
      <w:r w:rsidR="00495216" w:rsidRPr="00495216">
        <w:rPr>
          <w:rFonts w:ascii="GHEA Grapalat" w:hAnsi="GHEA Grapalat"/>
          <w:b/>
          <w:bCs/>
          <w:i/>
          <w:iCs/>
          <w:sz w:val="16"/>
          <w:szCs w:val="16"/>
          <w:lang w:val="hy-AM"/>
        </w:rPr>
        <w:t>ՏԿԵՆ պետական գույքի կառավարման կոմիտեի նախագահի  2025թ</w:t>
      </w:r>
      <w:r w:rsidR="00495216" w:rsidRPr="00495216">
        <w:rPr>
          <w:rFonts w:ascii="MS Mincho" w:eastAsia="MS Mincho" w:hAnsi="MS Mincho" w:cs="MS Mincho" w:hint="eastAsia"/>
          <w:b/>
          <w:bCs/>
          <w:i/>
          <w:iCs/>
          <w:sz w:val="16"/>
          <w:szCs w:val="16"/>
          <w:lang w:val="hy-AM"/>
        </w:rPr>
        <w:t>․</w:t>
      </w:r>
      <w:r w:rsidR="00495216" w:rsidRPr="00495216">
        <w:rPr>
          <w:rFonts w:ascii="GHEA Grapalat" w:hAnsi="GHEA Grapalat"/>
          <w:b/>
          <w:bCs/>
          <w:i/>
          <w:iCs/>
          <w:sz w:val="16"/>
          <w:szCs w:val="16"/>
          <w:lang w:val="hy-AM"/>
        </w:rPr>
        <w:t xml:space="preserve"> փետրվարի 6-ի թիվ 51-Ա հրաման</w:t>
      </w:r>
      <w:r w:rsidR="00495216" w:rsidRPr="00495216">
        <w:rPr>
          <w:rFonts w:ascii="GHEA Grapalat" w:hAnsi="GHEA Grapalat"/>
          <w:b/>
          <w:bCs/>
          <w:i/>
          <w:iCs/>
          <w:sz w:val="16"/>
          <w:szCs w:val="16"/>
          <w:lang w:val="hy-AM"/>
        </w:rPr>
        <w:t>ի</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D018AD">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173AF7"/>
    <w:rsid w:val="00215460"/>
    <w:rsid w:val="002209AC"/>
    <w:rsid w:val="00250AEA"/>
    <w:rsid w:val="00290B67"/>
    <w:rsid w:val="002F100A"/>
    <w:rsid w:val="002F76E3"/>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6453A4"/>
    <w:rsid w:val="0069729F"/>
    <w:rsid w:val="0072215D"/>
    <w:rsid w:val="007347D7"/>
    <w:rsid w:val="007517B1"/>
    <w:rsid w:val="007758A3"/>
    <w:rsid w:val="007D2C2E"/>
    <w:rsid w:val="008D7FEE"/>
    <w:rsid w:val="00907478"/>
    <w:rsid w:val="00930370"/>
    <w:rsid w:val="009A1E02"/>
    <w:rsid w:val="009A64B5"/>
    <w:rsid w:val="009C0909"/>
    <w:rsid w:val="009C3B3B"/>
    <w:rsid w:val="009F0DD8"/>
    <w:rsid w:val="009F4C50"/>
    <w:rsid w:val="00A53AF7"/>
    <w:rsid w:val="00A60FA1"/>
    <w:rsid w:val="00AA133E"/>
    <w:rsid w:val="00B846C0"/>
    <w:rsid w:val="00BB2E61"/>
    <w:rsid w:val="00BF0B4B"/>
    <w:rsid w:val="00C30E32"/>
    <w:rsid w:val="00C603C6"/>
    <w:rsid w:val="00C80872"/>
    <w:rsid w:val="00CD2678"/>
    <w:rsid w:val="00CE724A"/>
    <w:rsid w:val="00D018AD"/>
    <w:rsid w:val="00D573AB"/>
    <w:rsid w:val="00D608FB"/>
    <w:rsid w:val="00D648DE"/>
    <w:rsid w:val="00D9232F"/>
    <w:rsid w:val="00DA68BA"/>
    <w:rsid w:val="00E22626"/>
    <w:rsid w:val="00E62380"/>
    <w:rsid w:val="00E762AF"/>
    <w:rsid w:val="00F12DE9"/>
    <w:rsid w:val="00FA0156"/>
    <w:rsid w:val="00FA0A85"/>
    <w:rsid w:val="00FA312C"/>
    <w:rsid w:val="00FC33CE"/>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1404</Words>
  <Characters>8009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2025-01-15T05:51:00Z</cp:lastPrinted>
  <dcterms:created xsi:type="dcterms:W3CDTF">2024-12-26T12:44:00Z</dcterms:created>
  <dcterms:modified xsi:type="dcterms:W3CDTF">2025-02-07T05:48:00Z</dcterms:modified>
</cp:coreProperties>
</file>