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A686F2B" w:rsidR="004E50AA" w:rsidRPr="005C108F" w:rsidRDefault="00A60CE3" w:rsidP="00381A65">
      <w:pPr>
        <w:ind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5C108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</w:p>
    <w:p w14:paraId="64FD1101" w14:textId="20465C48" w:rsidR="00A60CE3" w:rsidRPr="005C108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5C108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5C108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5C108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5C108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315"/>
        <w:gridCol w:w="9360"/>
      </w:tblGrid>
      <w:tr w:rsidR="00A60CE3" w:rsidRPr="00381A65" w14:paraId="12D0D63D" w14:textId="77777777" w:rsidTr="00381A65">
        <w:trPr>
          <w:trHeight w:val="620"/>
        </w:trPr>
        <w:tc>
          <w:tcPr>
            <w:tcW w:w="4315" w:type="dxa"/>
          </w:tcPr>
          <w:p w14:paraId="3A0CAB0A" w14:textId="407548DD" w:rsidR="00A60CE3" w:rsidRPr="005C108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1</w:t>
            </w:r>
            <w:r w:rsidRPr="005C10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360" w:type="dxa"/>
          </w:tcPr>
          <w:p w14:paraId="130A7255" w14:textId="5B57A76C" w:rsidR="00A60CE3" w:rsidRPr="005C108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5C10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5C108F" w14:paraId="66745C60" w14:textId="77777777" w:rsidTr="00381A65">
        <w:trPr>
          <w:trHeight w:val="530"/>
        </w:trPr>
        <w:tc>
          <w:tcPr>
            <w:tcW w:w="4315" w:type="dxa"/>
          </w:tcPr>
          <w:p w14:paraId="70B78DD7" w14:textId="7B2115DD" w:rsidR="00A60CE3" w:rsidRPr="005C108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2</w:t>
            </w:r>
            <w:r w:rsidRPr="005C10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360" w:type="dxa"/>
          </w:tcPr>
          <w:p w14:paraId="6B208E33" w14:textId="77777777" w:rsidR="005C108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5C108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</w:p>
          <w:p w14:paraId="4CC96D56" w14:textId="76E93198" w:rsidR="00A60CE3" w:rsidRPr="005C108F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81A65" w14:paraId="3E0CA30B" w14:textId="77777777" w:rsidTr="00381A65">
        <w:trPr>
          <w:trHeight w:val="530"/>
        </w:trPr>
        <w:tc>
          <w:tcPr>
            <w:tcW w:w="4315" w:type="dxa"/>
          </w:tcPr>
          <w:p w14:paraId="1908AA71" w14:textId="5092F2F5" w:rsidR="00A60CE3" w:rsidRPr="005C108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3</w:t>
            </w:r>
            <w:r w:rsidRPr="005C10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360" w:type="dxa"/>
          </w:tcPr>
          <w:p w14:paraId="7C7F632D" w14:textId="07EB800B" w:rsidR="00A60CE3" w:rsidRPr="005C108F" w:rsidRDefault="00004DBE" w:rsidP="005C108F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ՀՀ Կառավարության 2023թ</w:t>
            </w:r>
            <w:r w:rsidRPr="005C10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սեպտեմբերի 28-ի թիվ 1667-Ն որոշում և </w:t>
            </w:r>
            <w:r w:rsidR="00282F99" w:rsidRPr="005C108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381A65">
              <w:rPr>
                <w:rFonts w:ascii="GHEA Grapalat" w:hAnsi="GHEA Grapalat"/>
                <w:lang w:val="hy-AM"/>
              </w:rPr>
              <w:t xml:space="preserve">նախագահի </w:t>
            </w:r>
            <w:r w:rsidR="00793E62" w:rsidRPr="005C108F">
              <w:rPr>
                <w:rFonts w:ascii="GHEA Grapalat" w:hAnsi="GHEA Grapalat"/>
                <w:lang w:val="hy-AM"/>
              </w:rPr>
              <w:t>2024թ</w:t>
            </w:r>
            <w:r w:rsidR="00793E62" w:rsidRPr="005C10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793E62" w:rsidRPr="005C108F">
              <w:rPr>
                <w:rFonts w:ascii="GHEA Grapalat" w:hAnsi="GHEA Grapalat"/>
                <w:lang w:val="hy-AM"/>
              </w:rPr>
              <w:t xml:space="preserve"> դեկտեմբերի 25-ի թիվ </w:t>
            </w:r>
            <w:r w:rsidR="005C108F" w:rsidRPr="005C108F">
              <w:rPr>
                <w:rFonts w:ascii="GHEA Grapalat" w:hAnsi="GHEA Grapalat"/>
                <w:bCs/>
                <w:lang w:val="hy-AM"/>
              </w:rPr>
              <w:t xml:space="preserve">416 </w:t>
            </w:r>
            <w:r w:rsidR="00793E62" w:rsidRPr="005C108F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5C108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5C108F" w14:paraId="0AD88D46" w14:textId="77777777" w:rsidTr="00381A65">
        <w:trPr>
          <w:trHeight w:val="521"/>
        </w:trPr>
        <w:tc>
          <w:tcPr>
            <w:tcW w:w="4315" w:type="dxa"/>
          </w:tcPr>
          <w:p w14:paraId="05D7B3D8" w14:textId="5A4E4F9C" w:rsidR="00A60CE3" w:rsidRPr="005C108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4</w:t>
            </w:r>
            <w:r w:rsidRPr="005C10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360" w:type="dxa"/>
          </w:tcPr>
          <w:p w14:paraId="3F1B0696" w14:textId="0F094762" w:rsidR="00A60CE3" w:rsidRPr="005C108F" w:rsidRDefault="005C108F" w:rsidP="005C108F">
            <w:pPr>
              <w:ind w:right="-360"/>
              <w:jc w:val="both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 xml:space="preserve"> </w:t>
            </w:r>
            <w:r w:rsidR="00381A65" w:rsidRPr="00381A65">
              <w:rPr>
                <w:rFonts w:ascii="GHEA Grapalat" w:hAnsi="GHEA Grapalat"/>
                <w:lang w:val="hy-AM"/>
              </w:rPr>
              <w:t>99126230</w:t>
            </w:r>
          </w:p>
        </w:tc>
      </w:tr>
      <w:tr w:rsidR="00381A65" w:rsidRPr="005C108F" w14:paraId="722E24ED" w14:textId="77777777" w:rsidTr="00381A65">
        <w:trPr>
          <w:trHeight w:val="521"/>
        </w:trPr>
        <w:tc>
          <w:tcPr>
            <w:tcW w:w="4315" w:type="dxa"/>
          </w:tcPr>
          <w:p w14:paraId="6ED62596" w14:textId="01098EDE" w:rsidR="00381A65" w:rsidRPr="00381A65" w:rsidRDefault="00381A65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Pr="00381A65">
              <w:rPr>
                <w:rFonts w:ascii="Cambria Math" w:hAnsi="Cambria Math" w:cs="Cambria Math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</w:t>
            </w:r>
            <w:r w:rsidRPr="005C108F">
              <w:rPr>
                <w:rFonts w:ascii="GHEA Grapalat" w:hAnsi="GHEA Grapalat"/>
                <w:lang w:val="hy-AM"/>
              </w:rPr>
              <w:t>Աճուրդի կազմակերպման</w:t>
            </w:r>
            <w:r>
              <w:rPr>
                <w:rFonts w:ascii="GHEA Grapalat" w:hAnsi="GHEA Grapalat"/>
                <w:lang w:val="hy-AM"/>
              </w:rPr>
              <w:t xml:space="preserve"> օրն ու ժամը</w:t>
            </w:r>
          </w:p>
        </w:tc>
        <w:tc>
          <w:tcPr>
            <w:tcW w:w="9360" w:type="dxa"/>
          </w:tcPr>
          <w:p w14:paraId="286CD4D8" w14:textId="7F323DD0" w:rsidR="00381A65" w:rsidRPr="00381A65" w:rsidRDefault="00381A65" w:rsidP="005C108F">
            <w:pPr>
              <w:ind w:right="-36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Pr="00381A65">
              <w:rPr>
                <w:rFonts w:ascii="Cambria Math" w:hAnsi="Cambria Math" w:cs="Cambria Math"/>
                <w:lang w:val="hy-AM"/>
              </w:rPr>
              <w:t>․</w:t>
            </w:r>
            <w:r w:rsidRPr="00381A65">
              <w:rPr>
                <w:rFonts w:ascii="GHEA Grapalat" w:hAnsi="GHEA Grapalat"/>
                <w:lang w:val="hy-AM"/>
              </w:rPr>
              <w:t>02</w:t>
            </w:r>
            <w:r w:rsidRPr="00381A65">
              <w:rPr>
                <w:rFonts w:ascii="Cambria Math" w:hAnsi="Cambria Math" w:cs="Cambria Math"/>
                <w:lang w:val="hy-AM"/>
              </w:rPr>
              <w:t>․</w:t>
            </w:r>
            <w:r w:rsidRPr="00381A65">
              <w:rPr>
                <w:rFonts w:ascii="GHEA Grapalat" w:hAnsi="GHEA Grapalat"/>
                <w:lang w:val="hy-AM"/>
              </w:rPr>
              <w:t>2025թ</w:t>
            </w:r>
            <w:r w:rsidRPr="00381A65">
              <w:rPr>
                <w:rFonts w:ascii="Cambria Math" w:hAnsi="Cambria Math" w:cs="Cambria Math"/>
                <w:lang w:val="hy-AM"/>
              </w:rPr>
              <w:t>․</w:t>
            </w:r>
            <w:r w:rsidRPr="00381A65">
              <w:rPr>
                <w:rFonts w:ascii="GHEA Grapalat" w:hAnsi="GHEA Grapalat"/>
                <w:lang w:val="hy-AM"/>
              </w:rPr>
              <w:t>, 10։00</w:t>
            </w:r>
          </w:p>
        </w:tc>
      </w:tr>
    </w:tbl>
    <w:p w14:paraId="048970A1" w14:textId="77777777" w:rsidR="00233676" w:rsidRPr="005C108F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6"/>
        <w:gridCol w:w="1200"/>
        <w:gridCol w:w="1418"/>
        <w:gridCol w:w="1417"/>
        <w:gridCol w:w="1739"/>
        <w:gridCol w:w="1800"/>
        <w:gridCol w:w="1350"/>
        <w:gridCol w:w="1350"/>
        <w:gridCol w:w="1841"/>
        <w:gridCol w:w="1168"/>
      </w:tblGrid>
      <w:tr w:rsidR="007909E1" w:rsidRPr="005C108F" w14:paraId="296509B2" w14:textId="77777777" w:rsidTr="00F328B1">
        <w:trPr>
          <w:trHeight w:val="1169"/>
        </w:trPr>
        <w:tc>
          <w:tcPr>
            <w:tcW w:w="346" w:type="dxa"/>
          </w:tcPr>
          <w:p w14:paraId="27B2835E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1200" w:type="dxa"/>
          </w:tcPr>
          <w:p w14:paraId="06666D71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8" w:type="dxa"/>
          </w:tcPr>
          <w:p w14:paraId="51F545CD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17" w:type="dxa"/>
          </w:tcPr>
          <w:p w14:paraId="5CC5FA27" w14:textId="77777777" w:rsidR="00D66D3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4983B166" w14:textId="7994CE94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5C396D6B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739" w:type="dxa"/>
          </w:tcPr>
          <w:p w14:paraId="0B9FFC63" w14:textId="4326DCEF" w:rsidR="00233676" w:rsidRPr="005C108F" w:rsidRDefault="007909E1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0F3FB372" w14:textId="77777777" w:rsidR="00100475" w:rsidRPr="005C108F" w:rsidRDefault="007909E1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245941D8" w:rsidR="00233676" w:rsidRPr="005C108F" w:rsidRDefault="007909E1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50" w:type="dxa"/>
          </w:tcPr>
          <w:p w14:paraId="16A8BBBB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5C108F" w:rsidRDefault="00D66D3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50" w:type="dxa"/>
          </w:tcPr>
          <w:p w14:paraId="4AC2158F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5C108F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5C108F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41" w:type="dxa"/>
          </w:tcPr>
          <w:p w14:paraId="48DD331F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5C108F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5C108F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168" w:type="dxa"/>
          </w:tcPr>
          <w:p w14:paraId="5A027984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5C108F" w:rsidRDefault="00E808F0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7909E1" w:rsidRPr="005C108F" w14:paraId="7E75F948" w14:textId="77777777" w:rsidTr="00F328B1">
        <w:trPr>
          <w:trHeight w:val="2033"/>
        </w:trPr>
        <w:tc>
          <w:tcPr>
            <w:tcW w:w="346" w:type="dxa"/>
          </w:tcPr>
          <w:p w14:paraId="00EC1B70" w14:textId="77777777" w:rsidR="007502C0" w:rsidRPr="005C108F" w:rsidRDefault="007502C0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35BFD9E" w14:textId="77777777" w:rsidR="007502C0" w:rsidRPr="005C108F" w:rsidRDefault="007502C0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1C9C71A" w14:textId="77777777" w:rsidR="00100475" w:rsidRPr="005C108F" w:rsidRDefault="00100475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272AFC" w14:textId="77777777" w:rsidR="00381A65" w:rsidRDefault="00381A65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457A47F4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0" w:type="dxa"/>
          </w:tcPr>
          <w:p w14:paraId="74D79B3F" w14:textId="77777777" w:rsidR="00D66D36" w:rsidRPr="005C108F" w:rsidRDefault="00D66D3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404CAD2C" w14:textId="77777777" w:rsidR="007502C0" w:rsidRPr="005C108F" w:rsidRDefault="007502C0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188D0A8" w14:textId="77777777" w:rsidR="00100475" w:rsidRPr="005C108F" w:rsidRDefault="00100475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296ACA2" w14:textId="77777777" w:rsid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24227381" w14:textId="6E0C01FA" w:rsidR="00233676" w:rsidRPr="00F328B1" w:rsidRDefault="00381A65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99126230</w:t>
            </w:r>
          </w:p>
        </w:tc>
        <w:tc>
          <w:tcPr>
            <w:tcW w:w="1418" w:type="dxa"/>
          </w:tcPr>
          <w:p w14:paraId="4CF1236F" w14:textId="77777777" w:rsidR="00793E62" w:rsidRPr="005C108F" w:rsidRDefault="00793E62" w:rsidP="00D66D3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5381C9" w14:textId="77777777" w:rsidR="00793E62" w:rsidRPr="005C108F" w:rsidRDefault="00793E62" w:rsidP="00D66D3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996893" w14:textId="77777777" w:rsidR="00F328B1" w:rsidRDefault="00793E62" w:rsidP="00F328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7E1E92B2" w14:textId="77777777" w:rsid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58B5E5F7" w14:textId="7D6DF360" w:rsidR="00233676" w:rsidRP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Պոլիկլինիկ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</w:p>
        </w:tc>
        <w:tc>
          <w:tcPr>
            <w:tcW w:w="1417" w:type="dxa"/>
          </w:tcPr>
          <w:p w14:paraId="482615F3" w14:textId="77777777" w:rsidR="00F328B1" w:rsidRDefault="00F328B1" w:rsidP="00F328B1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F328B1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ՀՀ մարզ Կոտայք, համայնք </w:t>
            </w:r>
          </w:p>
          <w:p w14:paraId="549E901E" w14:textId="497928FC" w:rsidR="00F328B1" w:rsidRPr="00F328B1" w:rsidRDefault="00F328B1" w:rsidP="00F328B1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F328B1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Հրազդան, Հրազդան ք. Հարավային թաղամասի Ս. Սպանդարյան</w:t>
            </w:r>
          </w:p>
          <w:p w14:paraId="2002427A" w14:textId="246F15A8" w:rsidR="00F328B1" w:rsidRPr="00F328B1" w:rsidRDefault="00F328B1" w:rsidP="00F328B1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F328B1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փողոց 47/4</w:t>
            </w:r>
          </w:p>
          <w:p w14:paraId="3C95C921" w14:textId="77777777" w:rsidR="00F328B1" w:rsidRDefault="00F328B1" w:rsidP="00F328B1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F328B1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(24032023-07-</w:t>
            </w:r>
          </w:p>
          <w:p w14:paraId="55442738" w14:textId="7824F346" w:rsidR="00233676" w:rsidRPr="00F328B1" w:rsidRDefault="00F328B1" w:rsidP="00F328B1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328B1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0134)</w:t>
            </w:r>
          </w:p>
        </w:tc>
        <w:tc>
          <w:tcPr>
            <w:tcW w:w="1739" w:type="dxa"/>
          </w:tcPr>
          <w:p w14:paraId="7FBE68C6" w14:textId="77777777" w:rsid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Կ</w:t>
            </w: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ոմունիկացիաների առկայություն և հասանելիություն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,</w:t>
            </w: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հասանելի էին էլ</w:t>
            </w:r>
            <w:r w:rsidRPr="00F328B1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էներգիա, ջուր, գազ,  շինությունը </w:t>
            </w:r>
          </w:p>
          <w:p w14:paraId="477601AF" w14:textId="77777777" w:rsid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կառուցված է տուֆից, սեյսմակայուն են։ </w:t>
            </w:r>
          </w:p>
          <w:p w14:paraId="5D925FD8" w14:textId="1884AFFC" w:rsid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Ներքի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</w:t>
            </w: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հարդարումը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՝</w:t>
            </w: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2,</w:t>
            </w:r>
          </w:p>
          <w:p w14:paraId="1E74A2DE" w14:textId="77777777" w:rsid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5 աստիճան, </w:t>
            </w:r>
          </w:p>
          <w:p w14:paraId="43CE92ED" w14:textId="66E75AAC" w:rsid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դռները և պատուհանները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՝</w:t>
            </w: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32A17E2A" w14:textId="548E6AC0" w:rsidR="00233676" w:rsidRPr="00F328B1" w:rsidRDefault="00F328B1" w:rsidP="00414639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փայտյա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։</w:t>
            </w:r>
          </w:p>
        </w:tc>
        <w:tc>
          <w:tcPr>
            <w:tcW w:w="1800" w:type="dxa"/>
          </w:tcPr>
          <w:p w14:paraId="6049F257" w14:textId="77777777" w:rsidR="00F328B1" w:rsidRPr="00F328B1" w:rsidRDefault="00D66D36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5C108F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F328B1"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Կոմունիկացիաների առկայություն և հասանելիություն, հասանելի էին էլ</w:t>
            </w:r>
            <w:r w:rsidR="00F328B1" w:rsidRPr="00F328B1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="00F328B1"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էներգիա, ջուր, գազ,  շինությունը </w:t>
            </w:r>
          </w:p>
          <w:p w14:paraId="0FE2DCCF" w14:textId="77777777" w:rsidR="00F328B1" w:rsidRP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կառուցված է տուֆից, սեյսմակայուն են։ </w:t>
            </w:r>
          </w:p>
          <w:p w14:paraId="3CC337FB" w14:textId="77777777" w:rsidR="00381A65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Ներքին հարդարումը՝</w:t>
            </w:r>
          </w:p>
          <w:p w14:paraId="1105D0F9" w14:textId="59D10C20" w:rsidR="00F328B1" w:rsidRP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2,</w:t>
            </w:r>
            <w:r w:rsidR="00381A6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5 աստիճան, </w:t>
            </w:r>
          </w:p>
          <w:p w14:paraId="272E8865" w14:textId="77777777" w:rsidR="00F328B1" w:rsidRP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դռները և պատուհանները՝ </w:t>
            </w:r>
          </w:p>
          <w:p w14:paraId="7871DD88" w14:textId="3F335D6A" w:rsidR="00D66D36" w:rsidRPr="005C108F" w:rsidRDefault="00F328B1" w:rsidP="00F328B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փայտյա։</w:t>
            </w:r>
          </w:p>
        </w:tc>
        <w:tc>
          <w:tcPr>
            <w:tcW w:w="1350" w:type="dxa"/>
          </w:tcPr>
          <w:p w14:paraId="1777C1DF" w14:textId="77777777" w:rsidR="00793E62" w:rsidRPr="00F328B1" w:rsidRDefault="00793E62" w:rsidP="00793E62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5D84461E" w14:textId="77777777" w:rsidR="00F328B1" w:rsidRP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2F629302" w14:textId="77777777" w:rsidR="00F328B1" w:rsidRP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34038131" w14:textId="77777777" w:rsid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18D90821" w14:textId="77777777" w:rsid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434CA729" w14:textId="4FE53FF1" w:rsidR="00233676" w:rsidRPr="00F328B1" w:rsidRDefault="00381A65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  </w:t>
            </w:r>
            <w:r w:rsidR="00F328B1"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14</w:t>
            </w:r>
            <w:r w:rsidR="00F328B1" w:rsidRPr="00F328B1">
              <w:rPr>
                <w:rFonts w:ascii="Calibri" w:hAnsi="Calibri" w:cs="Calibri"/>
                <w:color w:val="000000" w:themeColor="text1"/>
                <w:sz w:val="16"/>
                <w:szCs w:val="16"/>
                <w:lang w:val="hy-AM"/>
              </w:rPr>
              <w:t> </w:t>
            </w:r>
            <w:r w:rsidR="00F328B1"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000 000</w:t>
            </w:r>
          </w:p>
        </w:tc>
        <w:tc>
          <w:tcPr>
            <w:tcW w:w="1350" w:type="dxa"/>
          </w:tcPr>
          <w:p w14:paraId="357B2C40" w14:textId="77777777" w:rsidR="00793E62" w:rsidRPr="00F328B1" w:rsidRDefault="00793E62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   </w:t>
            </w:r>
          </w:p>
          <w:p w14:paraId="7C920090" w14:textId="77777777" w:rsidR="00F328B1" w:rsidRP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09C78D5F" w14:textId="77777777" w:rsidR="00F328B1" w:rsidRP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45D8EE71" w14:textId="77777777" w:rsid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7485424C" w14:textId="77777777" w:rsid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6EB5BA5D" w14:textId="2E40518C" w:rsidR="00233676" w:rsidRP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14</w:t>
            </w:r>
            <w:r w:rsidRPr="00F328B1">
              <w:rPr>
                <w:rFonts w:ascii="Calibri" w:hAnsi="Calibri" w:cs="Calibri"/>
                <w:color w:val="000000" w:themeColor="text1"/>
                <w:sz w:val="16"/>
                <w:szCs w:val="16"/>
                <w:lang w:val="hy-AM"/>
              </w:rPr>
              <w:t> </w:t>
            </w: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000 000</w:t>
            </w:r>
          </w:p>
        </w:tc>
        <w:tc>
          <w:tcPr>
            <w:tcW w:w="1841" w:type="dxa"/>
          </w:tcPr>
          <w:p w14:paraId="2457733A" w14:textId="77777777" w:rsidR="00381A65" w:rsidRDefault="00381A65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56EDE9A" w14:textId="77777777" w:rsidR="00381A65" w:rsidRDefault="00381A65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930CB12" w14:textId="49EC330A" w:rsidR="00F328B1" w:rsidRDefault="00233676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sz w:val="20"/>
                <w:szCs w:val="20"/>
                <w:lang w:val="hy-AM"/>
              </w:rPr>
              <w:t xml:space="preserve">Չի կայացել՝ </w:t>
            </w:r>
          </w:p>
          <w:p w14:paraId="4CBB8642" w14:textId="2DD11574" w:rsidR="00233676" w:rsidRPr="005C108F" w:rsidRDefault="00233676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168" w:type="dxa"/>
          </w:tcPr>
          <w:p w14:paraId="76748B70" w14:textId="77777777" w:rsidR="00233676" w:rsidRPr="005C108F" w:rsidRDefault="00D66D36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7E81CA6" w:rsidR="00D66D36" w:rsidRPr="005C108F" w:rsidRDefault="00D66D36" w:rsidP="0041463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5C108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</w:t>
            </w:r>
            <w:r w:rsidR="00E808F0" w:rsidRPr="005C108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14:paraId="7577C1F2" w14:textId="77777777" w:rsidR="00381A65" w:rsidRDefault="00381A65" w:rsidP="00381A65">
      <w:pPr>
        <w:ind w:left="2880" w:right="-360"/>
        <w:rPr>
          <w:rFonts w:ascii="GHEA Grapalat" w:hAnsi="GHEA Grapalat"/>
          <w:lang w:val="hy-AM"/>
        </w:rPr>
      </w:pPr>
    </w:p>
    <w:p w14:paraId="6262B9F3" w14:textId="00847B38" w:rsidR="00381A65" w:rsidRPr="00F6131A" w:rsidRDefault="00381A65" w:rsidP="00381A65">
      <w:pPr>
        <w:ind w:left="2880" w:right="-360"/>
        <w:rPr>
          <w:rFonts w:ascii="GHEA Grapalat" w:eastAsia="Times New Roman" w:hAnsi="GHEA Grapalat" w:cs="Calibri"/>
          <w:sz w:val="18"/>
          <w:szCs w:val="18"/>
          <w:lang w:val="hy-AM"/>
        </w:rPr>
      </w:pPr>
      <w:bookmarkStart w:id="0" w:name="_GoBack"/>
      <w:bookmarkEnd w:id="0"/>
      <w:r w:rsidRPr="00685BCD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p w14:paraId="26A62D5C" w14:textId="77777777" w:rsidR="00233676" w:rsidRPr="005C108F" w:rsidRDefault="00233676" w:rsidP="00233676">
      <w:pPr>
        <w:ind w:left="-270" w:right="-360"/>
        <w:jc w:val="right"/>
        <w:rPr>
          <w:rFonts w:ascii="GHEA Grapalat" w:hAnsi="GHEA Grapalat"/>
          <w:lang w:val="hy-AM"/>
        </w:rPr>
      </w:pPr>
    </w:p>
    <w:sectPr w:rsidR="00233676" w:rsidRPr="005C108F" w:rsidSect="00381A65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547B2" w14:textId="77777777" w:rsidR="004038D4" w:rsidRDefault="004038D4" w:rsidP="00381A65">
      <w:pPr>
        <w:spacing w:after="0" w:line="240" w:lineRule="auto"/>
      </w:pPr>
      <w:r>
        <w:separator/>
      </w:r>
    </w:p>
  </w:endnote>
  <w:endnote w:type="continuationSeparator" w:id="0">
    <w:p w14:paraId="6805552D" w14:textId="77777777" w:rsidR="004038D4" w:rsidRDefault="004038D4" w:rsidP="0038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68589" w14:textId="77777777" w:rsidR="004038D4" w:rsidRDefault="004038D4" w:rsidP="00381A65">
      <w:pPr>
        <w:spacing w:after="0" w:line="240" w:lineRule="auto"/>
      </w:pPr>
      <w:r>
        <w:separator/>
      </w:r>
    </w:p>
  </w:footnote>
  <w:footnote w:type="continuationSeparator" w:id="0">
    <w:p w14:paraId="7AA86734" w14:textId="77777777" w:rsidR="004038D4" w:rsidRDefault="004038D4" w:rsidP="00381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4DBE"/>
    <w:rsid w:val="000A4E30"/>
    <w:rsid w:val="00100475"/>
    <w:rsid w:val="00112EDA"/>
    <w:rsid w:val="00233676"/>
    <w:rsid w:val="00282F99"/>
    <w:rsid w:val="00302B7A"/>
    <w:rsid w:val="00381A65"/>
    <w:rsid w:val="004038D4"/>
    <w:rsid w:val="0044355E"/>
    <w:rsid w:val="004633CF"/>
    <w:rsid w:val="004A35E0"/>
    <w:rsid w:val="004E50AA"/>
    <w:rsid w:val="00595B34"/>
    <w:rsid w:val="005C108F"/>
    <w:rsid w:val="006C49FB"/>
    <w:rsid w:val="007502C0"/>
    <w:rsid w:val="007909E1"/>
    <w:rsid w:val="00793E62"/>
    <w:rsid w:val="007F6047"/>
    <w:rsid w:val="00913136"/>
    <w:rsid w:val="00A504B5"/>
    <w:rsid w:val="00A60CE3"/>
    <w:rsid w:val="00AB78B3"/>
    <w:rsid w:val="00AD4EC6"/>
    <w:rsid w:val="00B535DF"/>
    <w:rsid w:val="00BE2268"/>
    <w:rsid w:val="00BF37EE"/>
    <w:rsid w:val="00CF30AD"/>
    <w:rsid w:val="00D66D36"/>
    <w:rsid w:val="00D95486"/>
    <w:rsid w:val="00E31900"/>
    <w:rsid w:val="00E67C17"/>
    <w:rsid w:val="00E808F0"/>
    <w:rsid w:val="00F328B1"/>
    <w:rsid w:val="00F564B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1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A65"/>
  </w:style>
  <w:style w:type="paragraph" w:styleId="a7">
    <w:name w:val="footer"/>
    <w:basedOn w:val="a"/>
    <w:link w:val="a8"/>
    <w:uiPriority w:val="99"/>
    <w:unhideWhenUsed/>
    <w:rsid w:val="00381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</cp:revision>
  <dcterms:created xsi:type="dcterms:W3CDTF">2025-01-22T10:52:00Z</dcterms:created>
  <dcterms:modified xsi:type="dcterms:W3CDTF">2025-02-27T15:50:00Z</dcterms:modified>
</cp:coreProperties>
</file>