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22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000"/>
      </w:tblGrid>
      <w:tr w:rsidR="00A60CE3" w:rsidRPr="002C3ACC" w14:paraId="12D0D63D" w14:textId="77777777" w:rsidTr="002C3ACC">
        <w:trPr>
          <w:trHeight w:val="188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00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2C3ACC">
        <w:trPr>
          <w:trHeight w:val="485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2C3ACC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000" w:type="dxa"/>
          </w:tcPr>
          <w:p w14:paraId="4CC96D56" w14:textId="3F1A9D8B" w:rsidR="00A60CE3" w:rsidRPr="002C3ACC" w:rsidRDefault="00E67C17" w:rsidP="002C3ACC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2"/>
                <w:szCs w:val="22"/>
                <w:lang w:val="hy-AM"/>
                <w14:ligatures w14:val="standardContextual"/>
              </w:rPr>
            </w:pPr>
            <w:r w:rsidRPr="002C3ACC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2"/>
                <w:szCs w:val="22"/>
                <w:lang w:val="hy-AM"/>
                <w14:ligatures w14:val="standardContextual"/>
              </w:rPr>
              <w:t xml:space="preserve">ՀՀ </w:t>
            </w:r>
            <w:proofErr w:type="spellStart"/>
            <w:r w:rsidR="002C3ACC" w:rsidRPr="002C3ACC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2"/>
                <w:szCs w:val="22"/>
                <w:lang w:val="hy-AM"/>
                <w14:ligatures w14:val="standardContextual"/>
              </w:rPr>
              <w:t>պաշտպանության</w:t>
            </w:r>
            <w:proofErr w:type="spellEnd"/>
            <w:r w:rsidR="002C3ACC" w:rsidRPr="002C3ACC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2"/>
                <w:szCs w:val="22"/>
                <w:lang w:val="hy-AM"/>
                <w14:ligatures w14:val="standardContextual"/>
              </w:rPr>
              <w:t xml:space="preserve"> </w:t>
            </w:r>
            <w:proofErr w:type="spellStart"/>
            <w:r w:rsidR="002C3ACC" w:rsidRPr="002C3ACC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2"/>
                <w:szCs w:val="22"/>
                <w:lang w:val="hy-AM"/>
                <w14:ligatures w14:val="standardContextual"/>
              </w:rPr>
              <w:t>նախարարությ</w:t>
            </w:r>
            <w:proofErr w:type="spellEnd"/>
            <w:r w:rsidR="002C3ACC" w:rsidRPr="002C3ACC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2"/>
                <w:szCs w:val="22"/>
                <w:lang w:val="hy-AM"/>
                <w14:ligatures w14:val="standardContextual"/>
              </w:rPr>
              <w:t>ու</w:t>
            </w:r>
            <w:r w:rsidR="002C3ACC" w:rsidRPr="002C3ACC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2"/>
                <w:szCs w:val="22"/>
                <w:lang w:val="hy-AM"/>
                <w14:ligatures w14:val="standardContextual"/>
              </w:rPr>
              <w:t>ն</w:t>
            </w:r>
          </w:p>
        </w:tc>
      </w:tr>
      <w:tr w:rsidR="00A60CE3" w:rsidRPr="00542EF8" w14:paraId="3E0CA30B" w14:textId="77777777" w:rsidTr="00542EF8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000" w:type="dxa"/>
          </w:tcPr>
          <w:p w14:paraId="5C6F6FDA" w14:textId="77777777" w:rsidR="00542EF8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542EF8" w:rsidRPr="00542EF8">
              <w:rPr>
                <w:rFonts w:ascii="GHEA Grapalat" w:hAnsi="GHEA Grapalat"/>
                <w:lang w:val="hy-AM"/>
              </w:rPr>
              <w:t>2025թ</w:t>
            </w:r>
            <w:r w:rsidR="00542EF8" w:rsidRPr="00542EF8">
              <w:rPr>
                <w:rFonts w:ascii="GHEA Grapalat" w:hAnsi="GHEA Grapalat" w:hint="eastAsia"/>
                <w:lang w:val="hy-AM"/>
              </w:rPr>
              <w:t>․</w:t>
            </w:r>
            <w:r w:rsidR="00542EF8" w:rsidRPr="00542EF8">
              <w:rPr>
                <w:rFonts w:ascii="GHEA Grapalat" w:hAnsi="GHEA Grapalat"/>
                <w:lang w:val="hy-AM"/>
              </w:rPr>
              <w:t xml:space="preserve"> փետրվարի </w:t>
            </w:r>
          </w:p>
          <w:p w14:paraId="7C7F632D" w14:textId="16B943EC" w:rsidR="00A60CE3" w:rsidRPr="00685BCD" w:rsidRDefault="00542EF8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42EF8">
              <w:rPr>
                <w:rFonts w:ascii="GHEA Grapalat" w:hAnsi="GHEA Grapalat"/>
                <w:lang w:val="hy-AM"/>
              </w:rPr>
              <w:t>6-ի թիվ 52-Ա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282F99" w:rsidRPr="001B33C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542EF8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000" w:type="dxa"/>
          </w:tcPr>
          <w:p w14:paraId="3F1B0696" w14:textId="6BA1DCA1" w:rsidR="00A60CE3" w:rsidRPr="00685BCD" w:rsidRDefault="00542EF8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542EF8">
              <w:rPr>
                <w:rFonts w:ascii="GHEA Grapalat" w:hAnsi="GHEA Grapalat"/>
                <w:lang w:val="hy-AM"/>
              </w:rPr>
              <w:t>89738955</w:t>
            </w:r>
          </w:p>
        </w:tc>
      </w:tr>
      <w:tr w:rsidR="00685BCD" w:rsidRPr="00685BCD" w14:paraId="2E873439" w14:textId="77777777" w:rsidTr="00542EF8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000" w:type="dxa"/>
          </w:tcPr>
          <w:p w14:paraId="05A538F8" w14:textId="396AF91D" w:rsidR="00685BCD" w:rsidRPr="00685BCD" w:rsidRDefault="00542EF8" w:rsidP="009B35B2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Cambria Math" w:hAnsi="Cambria Math" w:cs="Cambria Math"/>
                <w:lang w:val="hy-AM"/>
              </w:rPr>
              <w:t>10</w:t>
            </w:r>
            <w:r w:rsidR="00685BCD" w:rsidRPr="006330F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>
              <w:rPr>
                <w:rFonts w:ascii="GHEA Grapalat" w:hAnsi="GHEA Grapalat"/>
              </w:rPr>
              <w:t>3</w:t>
            </w:r>
            <w:r w:rsidR="00685BCD" w:rsidRPr="006330F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6330F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15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  <w:bookmarkStart w:id="0" w:name="_GoBack"/>
      <w:bookmarkEnd w:id="0"/>
    </w:p>
    <w:tbl>
      <w:tblPr>
        <w:tblStyle w:val="a3"/>
        <w:tblW w:w="132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1738"/>
        <w:gridCol w:w="1217"/>
        <w:gridCol w:w="1359"/>
        <w:gridCol w:w="1739"/>
        <w:gridCol w:w="1625"/>
      </w:tblGrid>
      <w:tr w:rsidR="00542EF8" w:rsidRPr="00685BCD" w14:paraId="296509B2" w14:textId="77777777" w:rsidTr="00542EF8">
        <w:trPr>
          <w:trHeight w:val="1169"/>
        </w:trPr>
        <w:tc>
          <w:tcPr>
            <w:tcW w:w="339" w:type="dxa"/>
          </w:tcPr>
          <w:p w14:paraId="27B2835E" w14:textId="77777777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542EF8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738" w:type="dxa"/>
          </w:tcPr>
          <w:p w14:paraId="2137F7BB" w14:textId="77777777" w:rsidR="00542EF8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վերաբերյալ </w:t>
            </w:r>
          </w:p>
          <w:p w14:paraId="18A54084" w14:textId="44FC6192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լրացուցիչ տեղեկություններ</w:t>
            </w:r>
          </w:p>
        </w:tc>
        <w:tc>
          <w:tcPr>
            <w:tcW w:w="1217" w:type="dxa"/>
          </w:tcPr>
          <w:p w14:paraId="16A8BBBB" w14:textId="77777777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արժեքը</w:t>
            </w:r>
          </w:p>
          <w:p w14:paraId="68DB93CD" w14:textId="77777777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մեկնարկային</w:t>
            </w:r>
          </w:p>
          <w:p w14:paraId="35934D78" w14:textId="23C1D46D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գինը</w:t>
            </w:r>
          </w:p>
          <w:p w14:paraId="6F0FB69A" w14:textId="77777777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կայացման</w:t>
            </w:r>
          </w:p>
          <w:p w14:paraId="1B745B4A" w14:textId="554FF71C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վերաբերյալ</w:t>
            </w:r>
          </w:p>
          <w:p w14:paraId="59DEF8FA" w14:textId="77777777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625" w:type="dxa"/>
          </w:tcPr>
          <w:p w14:paraId="5A027984" w14:textId="77777777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հաղթած </w:t>
            </w:r>
          </w:p>
          <w:p w14:paraId="17F78FF8" w14:textId="77777777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542EF8" w:rsidRPr="00685BCD" w:rsidRDefault="00542EF8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542EF8" w:rsidRPr="00542EF8" w14:paraId="7E75F948" w14:textId="77777777" w:rsidTr="00542EF8">
        <w:trPr>
          <w:trHeight w:val="2294"/>
        </w:trPr>
        <w:tc>
          <w:tcPr>
            <w:tcW w:w="339" w:type="dxa"/>
          </w:tcPr>
          <w:p w14:paraId="04622683" w14:textId="77777777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A49E679" w14:textId="77777777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431C36A" w14:textId="25766693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91" w:type="dxa"/>
          </w:tcPr>
          <w:p w14:paraId="76328E80" w14:textId="77777777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4227381" w14:textId="0AB215D1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89738955</w:t>
            </w:r>
          </w:p>
        </w:tc>
        <w:tc>
          <w:tcPr>
            <w:tcW w:w="1980" w:type="dxa"/>
          </w:tcPr>
          <w:p w14:paraId="7E901C77" w14:textId="19B20196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  <w:p w14:paraId="58B5E5F7" w14:textId="7D69DDBD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«ՅԱԿ-55» տիպի ինքնաթիռը</w:t>
            </w:r>
          </w:p>
        </w:tc>
        <w:tc>
          <w:tcPr>
            <w:tcW w:w="2042" w:type="dxa"/>
          </w:tcPr>
          <w:p w14:paraId="66BA5E1C" w14:textId="77777777" w:rsidR="00542EF8" w:rsidRDefault="00542EF8" w:rsidP="00542EF8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Կոտայքի մարզ, </w:t>
            </w:r>
          </w:p>
          <w:p w14:paraId="55442738" w14:textId="24E7ABE6" w:rsidR="00542EF8" w:rsidRPr="00542EF8" w:rsidRDefault="00542EF8" w:rsidP="00542EF8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գյուղ Արզնի</w:t>
            </w:r>
          </w:p>
        </w:tc>
        <w:tc>
          <w:tcPr>
            <w:tcW w:w="1738" w:type="dxa"/>
          </w:tcPr>
          <w:p w14:paraId="361975C1" w14:textId="77777777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42EF8">
              <w:rPr>
                <w:rFonts w:ascii="Cambria Math" w:eastAsia="Times New Roman" w:hAnsi="Cambria Math" w:cs="Cambria Math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1988թ</w:t>
            </w:r>
            <w:r w:rsidRPr="00542EF8">
              <w:rPr>
                <w:rFonts w:ascii="Cambria Math" w:eastAsia="Times New Roman" w:hAnsi="Cambria Math" w:cs="Cambria Math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, Վազքի երկարությունը՝ </w:t>
            </w:r>
          </w:p>
          <w:p w14:paraId="7871DD88" w14:textId="7B2784AA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465 մ</w:t>
            </w:r>
          </w:p>
        </w:tc>
        <w:tc>
          <w:tcPr>
            <w:tcW w:w="1217" w:type="dxa"/>
            <w:vAlign w:val="center"/>
          </w:tcPr>
          <w:p w14:paraId="434CA729" w14:textId="4ED3D895" w:rsidR="00542EF8" w:rsidRPr="00542EF8" w:rsidRDefault="00542EF8" w:rsidP="00163D0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11 020 000  </w:t>
            </w:r>
          </w:p>
        </w:tc>
        <w:tc>
          <w:tcPr>
            <w:tcW w:w="1359" w:type="dxa"/>
          </w:tcPr>
          <w:p w14:paraId="4DE93D39" w14:textId="0AE5C7A2" w:rsidR="00542EF8" w:rsidRPr="00542EF8" w:rsidRDefault="00542EF8" w:rsidP="008A44A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B1C82BF" w14:textId="2C283A9D" w:rsidR="00542EF8" w:rsidRPr="00542EF8" w:rsidRDefault="00542EF8" w:rsidP="008A44A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1A14ED" w14:textId="77777777" w:rsidR="00542EF8" w:rsidRPr="00542EF8" w:rsidRDefault="00542EF8" w:rsidP="008A44A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6A303BA" w14:textId="77777777" w:rsidR="00542EF8" w:rsidRDefault="00542EF8" w:rsidP="008A44A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0275EE" w14:textId="46D2ED55" w:rsidR="00542EF8" w:rsidRPr="00542EF8" w:rsidRDefault="00542EF8" w:rsidP="008A44A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11 020 000</w:t>
            </w:r>
          </w:p>
          <w:p w14:paraId="00C3CD64" w14:textId="77777777" w:rsidR="00542EF8" w:rsidRPr="00542EF8" w:rsidRDefault="00542EF8" w:rsidP="008A44A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</w:p>
          <w:p w14:paraId="3C9F8736" w14:textId="3B226586" w:rsidR="00542EF8" w:rsidRPr="00542EF8" w:rsidRDefault="00542EF8" w:rsidP="008A44A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</w:p>
          <w:p w14:paraId="6EB5BA5D" w14:textId="04C906DD" w:rsidR="00542EF8" w:rsidRPr="00542EF8" w:rsidRDefault="00542EF8" w:rsidP="008A44A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1739" w:type="dxa"/>
          </w:tcPr>
          <w:p w14:paraId="1F172593" w14:textId="77777777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54F52FB" w14:textId="77777777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E82B030" w14:textId="4F12F50A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Չի կայացել՝ </w:t>
            </w:r>
          </w:p>
          <w:p w14:paraId="4CBB8642" w14:textId="68F29D1F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հայտեր  չլինելու պատճառով</w:t>
            </w:r>
          </w:p>
        </w:tc>
        <w:tc>
          <w:tcPr>
            <w:tcW w:w="1625" w:type="dxa"/>
          </w:tcPr>
          <w:p w14:paraId="76748B70" w14:textId="77777777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       </w:t>
            </w:r>
          </w:p>
          <w:p w14:paraId="535CCFE0" w14:textId="77777777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    </w:t>
            </w:r>
          </w:p>
          <w:p w14:paraId="4A3D41DD" w14:textId="77777777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11A7136" w14:textId="1BF00340" w:rsidR="00542EF8" w:rsidRPr="00542EF8" w:rsidRDefault="00542EF8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42E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C0A0D"/>
    <w:rsid w:val="00112EDA"/>
    <w:rsid w:val="00163D0C"/>
    <w:rsid w:val="001B33C3"/>
    <w:rsid w:val="00233676"/>
    <w:rsid w:val="00282F99"/>
    <w:rsid w:val="002C3ACC"/>
    <w:rsid w:val="00302B7A"/>
    <w:rsid w:val="0044355E"/>
    <w:rsid w:val="004633CF"/>
    <w:rsid w:val="004A35E0"/>
    <w:rsid w:val="004D697D"/>
    <w:rsid w:val="004E50AA"/>
    <w:rsid w:val="004F1434"/>
    <w:rsid w:val="00542EF8"/>
    <w:rsid w:val="005C1B6A"/>
    <w:rsid w:val="006330F7"/>
    <w:rsid w:val="00685BCD"/>
    <w:rsid w:val="00695752"/>
    <w:rsid w:val="006C49FB"/>
    <w:rsid w:val="007F6047"/>
    <w:rsid w:val="00864186"/>
    <w:rsid w:val="00880298"/>
    <w:rsid w:val="008A44AB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66D36"/>
    <w:rsid w:val="00D95486"/>
    <w:rsid w:val="00DA6367"/>
    <w:rsid w:val="00DD2A31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3A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C3AC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28</cp:revision>
  <dcterms:created xsi:type="dcterms:W3CDTF">2024-12-17T14:38:00Z</dcterms:created>
  <dcterms:modified xsi:type="dcterms:W3CDTF">2025-03-11T21:54:00Z</dcterms:modified>
</cp:coreProperties>
</file>