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C712BD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77777777" w:rsidR="00EA0B98" w:rsidRPr="00EA0B9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EA0B98" w:rsidRPr="00EA0B98">
              <w:rPr>
                <w:rFonts w:ascii="GHEA Grapalat" w:hAnsi="GHEA Grapalat"/>
                <w:lang w:val="hy-AM"/>
              </w:rPr>
              <w:t>2025թ</w:t>
            </w:r>
            <w:r w:rsidR="00EA0B98" w:rsidRPr="00EA0B9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A0B98" w:rsidRPr="00EA0B98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011558F7" w:rsidR="00A60CE3" w:rsidRPr="00685BCD" w:rsidRDefault="00EA0B9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DE117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37483A19" w:rsidR="00A60CE3" w:rsidRPr="00685BCD" w:rsidRDefault="00C712BD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5C071A">
              <w:rPr>
                <w:rFonts w:ascii="GHEA Grapalat" w:hAnsi="GHEA Grapalat"/>
                <w:sz w:val="24"/>
                <w:szCs w:val="24"/>
                <w:lang w:val="hy-AM"/>
              </w:rPr>
              <w:t>28285575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0C7FC54F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11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0A2CBB">
              <w:rPr>
                <w:rFonts w:ascii="GHEA Grapalat" w:hAnsi="GHEA Grapalat"/>
                <w:lang w:val="hy-AM"/>
              </w:rPr>
              <w:t>0</w:t>
            </w:r>
            <w:r w:rsidR="00C712BD"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C712BD">
              <w:rPr>
                <w:rFonts w:ascii="GHEA Grapalat" w:hAnsi="GHEA Grapalat"/>
                <w:lang w:val="hy-AM"/>
              </w:rPr>
              <w:t>30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2008"/>
        <w:gridCol w:w="1350"/>
        <w:gridCol w:w="1350"/>
        <w:gridCol w:w="1097"/>
        <w:gridCol w:w="1739"/>
        <w:gridCol w:w="1120"/>
      </w:tblGrid>
      <w:tr w:rsidR="00CF360A" w:rsidRPr="00685BCD" w14:paraId="296509B2" w14:textId="77777777" w:rsidTr="000A2CBB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200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3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097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0A2CBB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Default="008B4235" w:rsidP="00685BCD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65FEA089" w:rsidR="00685BCD" w:rsidRPr="00DA6367" w:rsidRDefault="00C712BD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C071A">
              <w:rPr>
                <w:rFonts w:ascii="GHEA Grapalat" w:hAnsi="GHEA Grapalat"/>
                <w:sz w:val="24"/>
                <w:szCs w:val="24"/>
                <w:lang w:val="hy-AM"/>
              </w:rPr>
              <w:t>28285575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4FEB111C" w14:textId="77777777" w:rsidR="00C712BD" w:rsidRPr="00C712BD" w:rsidRDefault="00C712BD" w:rsidP="00C712B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 xml:space="preserve">SAMAND 1.8 I </w:t>
            </w:r>
          </w:p>
          <w:p w14:paraId="58B5E5F7" w14:textId="07FC4EF8" w:rsidR="00685BCD" w:rsidRPr="00163D0C" w:rsidRDefault="00C712BD" w:rsidP="00C712B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C712BD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C712BD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>՝ NAAC21CB28F702644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8" w:type="dxa"/>
          </w:tcPr>
          <w:p w14:paraId="4DB743AE" w14:textId="77777777" w:rsidR="00C712BD" w:rsidRDefault="00C712B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առկա չէ, շարժիչը` անսարք, </w:t>
            </w:r>
          </w:p>
          <w:p w14:paraId="0FF77EA9" w14:textId="77777777" w:rsidR="00C712BD" w:rsidRDefault="00C712B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փոխ. ւոուփը` անբավարար, թափքը՝ առկա են </w:t>
            </w:r>
          </w:p>
          <w:p w14:paraId="32A17E2A" w14:textId="0AAC52F7" w:rsidR="00685BCD" w:rsidRPr="00163D0C" w:rsidRDefault="00C712B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>վնասվածքներ, այլ հանգույցները՝ անբավարար</w:t>
            </w:r>
          </w:p>
        </w:tc>
        <w:tc>
          <w:tcPr>
            <w:tcW w:w="1350" w:type="dxa"/>
          </w:tcPr>
          <w:p w14:paraId="7871DD88" w14:textId="3A624DAC" w:rsidR="00685BCD" w:rsidRPr="00163D0C" w:rsidRDefault="00C712BD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C712BD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2008թ, ՏՄՍԻՊԳՎ՝ 01AB007297,  թափքի տեսակը` սեդան</w:t>
            </w:r>
          </w:p>
        </w:tc>
        <w:tc>
          <w:tcPr>
            <w:tcW w:w="1350" w:type="dxa"/>
            <w:vAlign w:val="center"/>
          </w:tcPr>
          <w:p w14:paraId="434CA729" w14:textId="66B7EF6D" w:rsidR="00685BCD" w:rsidRPr="00163D0C" w:rsidRDefault="000A2CB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C712BD" w:rsidRPr="00C712BD">
              <w:rPr>
                <w:rFonts w:ascii="GHEA Grapalat" w:hAnsi="GHEA Grapalat"/>
                <w:sz w:val="18"/>
                <w:szCs w:val="18"/>
                <w:lang w:val="hy-AM"/>
              </w:rPr>
              <w:t>455 000</w:t>
            </w:r>
          </w:p>
        </w:tc>
        <w:tc>
          <w:tcPr>
            <w:tcW w:w="1097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5C9CF70" w14:textId="77777777" w:rsidR="00C712BD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3C9F8736" w14:textId="1743ECDE" w:rsidR="00163D0C" w:rsidRDefault="00C712B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Pr="00C712BD">
              <w:rPr>
                <w:rFonts w:ascii="GHEA Grapalat" w:hAnsi="GHEA Grapalat"/>
                <w:sz w:val="18"/>
                <w:szCs w:val="18"/>
                <w:lang w:val="hy-AM"/>
              </w:rPr>
              <w:t>455 000</w:t>
            </w:r>
          </w:p>
          <w:p w14:paraId="6EB5BA5D" w14:textId="0D3A013F" w:rsidR="00685BCD" w:rsidRPr="00163D0C" w:rsidRDefault="000A2CBB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A2CBB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712BD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32</cp:revision>
  <dcterms:created xsi:type="dcterms:W3CDTF">2024-12-17T14:38:00Z</dcterms:created>
  <dcterms:modified xsi:type="dcterms:W3CDTF">2025-03-12T22:27:00Z</dcterms:modified>
</cp:coreProperties>
</file>