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421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990"/>
      </w:tblGrid>
      <w:tr w:rsidR="00A60CE3" w:rsidRPr="00922014" w14:paraId="12D0D63D" w14:textId="77777777" w:rsidTr="004F1434">
        <w:trPr>
          <w:trHeight w:val="620"/>
        </w:trPr>
        <w:tc>
          <w:tcPr>
            <w:tcW w:w="4225" w:type="dxa"/>
          </w:tcPr>
          <w:p w14:paraId="3A0CAB0A" w14:textId="407548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1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990" w:type="dxa"/>
          </w:tcPr>
          <w:p w14:paraId="130A7255" w14:textId="5B57A76C" w:rsidR="00A60CE3" w:rsidRPr="00685BC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922014" w14:paraId="66745C60" w14:textId="77777777" w:rsidTr="004F1434">
        <w:trPr>
          <w:trHeight w:val="530"/>
        </w:trPr>
        <w:tc>
          <w:tcPr>
            <w:tcW w:w="4225" w:type="dxa"/>
          </w:tcPr>
          <w:p w14:paraId="70B78DD7" w14:textId="244D40D1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2</w:t>
            </w:r>
            <w:r w:rsidRPr="00FD3172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</w:t>
            </w:r>
            <w:r w:rsidR="00FD3172" w:rsidRPr="00FD3172">
              <w:rPr>
                <w:rFonts w:ascii="GHEA Grapalat" w:hAnsi="GHEA Grapalat"/>
                <w:lang w:val="hy-AM"/>
              </w:rPr>
              <w:t>Գույքը հաշվառող մարմինը</w:t>
            </w:r>
          </w:p>
        </w:tc>
        <w:tc>
          <w:tcPr>
            <w:tcW w:w="9990" w:type="dxa"/>
          </w:tcPr>
          <w:p w14:paraId="4CC96D56" w14:textId="6819B14B" w:rsidR="00A60CE3" w:rsidRPr="00685BCD" w:rsidRDefault="00FD3172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ՀՀ ՏԿԵՆ պետական գույքի կառավարման կոմիտե</w:t>
            </w:r>
          </w:p>
        </w:tc>
      </w:tr>
      <w:tr w:rsidR="00A60CE3" w:rsidRPr="00FD3172" w14:paraId="3E0CA30B" w14:textId="77777777" w:rsidTr="004F1434">
        <w:trPr>
          <w:trHeight w:val="530"/>
        </w:trPr>
        <w:tc>
          <w:tcPr>
            <w:tcW w:w="4225" w:type="dxa"/>
          </w:tcPr>
          <w:p w14:paraId="1908AA71" w14:textId="5092F2F5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3</w:t>
            </w:r>
            <w:r w:rsidRPr="002362E5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990" w:type="dxa"/>
          </w:tcPr>
          <w:p w14:paraId="78CE4498" w14:textId="77777777" w:rsidR="00FD3172" w:rsidRDefault="00282F99" w:rsidP="00FD3172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0C0A0D" w:rsidRPr="000C0A0D">
              <w:rPr>
                <w:rFonts w:ascii="GHEA Grapalat" w:hAnsi="GHEA Grapalat"/>
                <w:lang w:val="hy-AM"/>
              </w:rPr>
              <w:t xml:space="preserve">նախագահի </w:t>
            </w:r>
            <w:r w:rsidR="00FD3172" w:rsidRPr="00FD3172">
              <w:rPr>
                <w:rFonts w:ascii="GHEA Grapalat" w:hAnsi="GHEA Grapalat"/>
                <w:lang w:val="hy-AM"/>
              </w:rPr>
              <w:t>2025թ</w:t>
            </w:r>
            <w:r w:rsidR="00FD3172" w:rsidRPr="00FD3172">
              <w:rPr>
                <w:rFonts w:ascii="GHEA Grapalat" w:hAnsi="GHEA Grapalat" w:hint="eastAsia"/>
                <w:lang w:val="hy-AM"/>
              </w:rPr>
              <w:t>․</w:t>
            </w:r>
            <w:r w:rsidR="00FD3172" w:rsidRPr="00FD3172">
              <w:rPr>
                <w:rFonts w:ascii="GHEA Grapalat" w:hAnsi="GHEA Grapalat"/>
                <w:lang w:val="hy-AM"/>
              </w:rPr>
              <w:t xml:space="preserve"> հունվարի 24-ի թիվ </w:t>
            </w:r>
          </w:p>
          <w:p w14:paraId="7C7F632D" w14:textId="246BF461" w:rsidR="00A60CE3" w:rsidRPr="00061C0B" w:rsidRDefault="00FD3172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FD3172">
              <w:rPr>
                <w:rFonts w:ascii="GHEA Grapalat" w:hAnsi="GHEA Grapalat"/>
                <w:lang w:val="hy-AM"/>
              </w:rPr>
              <w:t>22-Ա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282F99" w:rsidRPr="00616763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FD3172" w14:paraId="0AD88D46" w14:textId="77777777" w:rsidTr="004F1434">
        <w:trPr>
          <w:trHeight w:val="332"/>
        </w:trPr>
        <w:tc>
          <w:tcPr>
            <w:tcW w:w="4225" w:type="dxa"/>
          </w:tcPr>
          <w:p w14:paraId="05D7B3D8" w14:textId="5A4E4F9C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4</w:t>
            </w:r>
            <w:r w:rsidRPr="00526DEC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990" w:type="dxa"/>
          </w:tcPr>
          <w:p w14:paraId="3F1B0696" w14:textId="5E82FC08" w:rsidR="00A60CE3" w:rsidRPr="00685BCD" w:rsidRDefault="00526DEC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526DEC">
              <w:rPr>
                <w:rFonts w:ascii="GHEA Grapalat" w:hAnsi="GHEA Grapalat"/>
                <w:lang w:val="hy-AM"/>
              </w:rPr>
              <w:t>34860666</w:t>
            </w:r>
          </w:p>
        </w:tc>
      </w:tr>
      <w:tr w:rsidR="00685BCD" w:rsidRPr="00FD3172" w14:paraId="2E873439" w14:textId="77777777" w:rsidTr="004F1434">
        <w:trPr>
          <w:trHeight w:val="350"/>
        </w:trPr>
        <w:tc>
          <w:tcPr>
            <w:tcW w:w="4225" w:type="dxa"/>
          </w:tcPr>
          <w:p w14:paraId="08FA4E94" w14:textId="3505979C" w:rsidR="00685BCD" w:rsidRPr="00685BCD" w:rsidRDefault="00685BCD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5</w:t>
            </w:r>
            <w:r w:rsidRPr="002362E5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օրը</w:t>
            </w:r>
          </w:p>
        </w:tc>
        <w:tc>
          <w:tcPr>
            <w:tcW w:w="9990" w:type="dxa"/>
          </w:tcPr>
          <w:p w14:paraId="05A538F8" w14:textId="6F369AD1" w:rsidR="00685BCD" w:rsidRPr="00685BCD" w:rsidRDefault="00FD3172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2362E5">
              <w:rPr>
                <w:rFonts w:ascii="GHEA Grapalat" w:hAnsi="GHEA Grapalat"/>
                <w:lang w:val="hy-AM"/>
              </w:rPr>
              <w:t>21</w:t>
            </w:r>
            <w:r w:rsidR="00685BCD" w:rsidRPr="002362E5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  <w:r w:rsidR="00DA6367" w:rsidRPr="008B4235">
              <w:rPr>
                <w:rFonts w:ascii="GHEA Grapalat" w:hAnsi="GHEA Grapalat"/>
                <w:lang w:val="hy-AM"/>
              </w:rPr>
              <w:t>3</w:t>
            </w:r>
            <w:r w:rsidR="00685BCD" w:rsidRPr="002362E5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2025 թ</w:t>
            </w:r>
            <w:r w:rsidR="00685BCD" w:rsidRPr="002362E5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,  </w:t>
            </w:r>
            <w:r w:rsidR="000C0A0D">
              <w:rPr>
                <w:rFonts w:ascii="GHEA Grapalat" w:hAnsi="GHEA Grapalat"/>
                <w:lang w:val="hy-AM"/>
              </w:rPr>
              <w:t>ժ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ամը՝  </w:t>
            </w:r>
            <w:r w:rsidR="00167E11">
              <w:rPr>
                <w:rFonts w:ascii="GHEA Grapalat" w:hAnsi="GHEA Grapalat"/>
                <w:lang w:val="hy-AM"/>
              </w:rPr>
              <w:t>0</w:t>
            </w:r>
            <w:r>
              <w:rPr>
                <w:rFonts w:ascii="GHEA Grapalat" w:hAnsi="GHEA Grapalat"/>
                <w:lang w:val="hy-AM"/>
              </w:rPr>
              <w:t>9</w:t>
            </w:r>
            <w:r w:rsidR="00685BCD" w:rsidRPr="00685BCD">
              <w:rPr>
                <w:rFonts w:ascii="GHEA Grapalat" w:hAnsi="GHEA Grapalat"/>
                <w:lang w:val="hy-AM"/>
              </w:rPr>
              <w:t>։</w:t>
            </w:r>
            <w:r w:rsidR="00922014">
              <w:rPr>
                <w:rFonts w:ascii="GHEA Grapalat" w:hAnsi="GHEA Grapalat"/>
                <w:lang w:val="hy-AM"/>
              </w:rPr>
              <w:t>3</w:t>
            </w:r>
            <w:r w:rsidR="00167E11">
              <w:rPr>
                <w:rFonts w:ascii="GHEA Grapalat" w:hAnsi="GHEA Grapalat"/>
                <w:lang w:val="hy-AM"/>
              </w:rPr>
              <w:t>0</w:t>
            </w:r>
          </w:p>
        </w:tc>
      </w:tr>
    </w:tbl>
    <w:p w14:paraId="048970A1" w14:textId="77777777" w:rsidR="00233676" w:rsidRPr="00685BCD" w:rsidRDefault="00233676" w:rsidP="00233676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4216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39"/>
        <w:gridCol w:w="1191"/>
        <w:gridCol w:w="1980"/>
        <w:gridCol w:w="1890"/>
        <w:gridCol w:w="1643"/>
        <w:gridCol w:w="1640"/>
        <w:gridCol w:w="1315"/>
        <w:gridCol w:w="1359"/>
        <w:gridCol w:w="1739"/>
        <w:gridCol w:w="1120"/>
      </w:tblGrid>
      <w:tr w:rsidR="00CF360A" w:rsidRPr="00685BCD" w14:paraId="296509B2" w14:textId="77777777" w:rsidTr="002362E5">
        <w:trPr>
          <w:trHeight w:val="1169"/>
        </w:trPr>
        <w:tc>
          <w:tcPr>
            <w:tcW w:w="339" w:type="dxa"/>
          </w:tcPr>
          <w:p w14:paraId="27B2835E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N</w:t>
            </w:r>
          </w:p>
        </w:tc>
        <w:tc>
          <w:tcPr>
            <w:tcW w:w="1191" w:type="dxa"/>
          </w:tcPr>
          <w:p w14:paraId="06666D71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Լոտի </w:t>
            </w:r>
          </w:p>
          <w:p w14:paraId="228135A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հերթական համարը</w:t>
            </w:r>
          </w:p>
        </w:tc>
        <w:tc>
          <w:tcPr>
            <w:tcW w:w="1980" w:type="dxa"/>
          </w:tcPr>
          <w:p w14:paraId="73FD00A2" w14:textId="77777777" w:rsidR="00163D0C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</w:t>
            </w:r>
          </w:p>
          <w:p w14:paraId="51F545CD" w14:textId="22DC2ED2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անվանումը</w:t>
            </w:r>
          </w:p>
        </w:tc>
        <w:tc>
          <w:tcPr>
            <w:tcW w:w="1890" w:type="dxa"/>
          </w:tcPr>
          <w:p w14:paraId="5CC5FA27" w14:textId="77777777" w:rsidR="00D66D3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Գույքի (լոտի) </w:t>
            </w:r>
          </w:p>
          <w:p w14:paraId="4983B166" w14:textId="7994CE94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գտնվելու </w:t>
            </w:r>
          </w:p>
          <w:p w14:paraId="5C396D6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վայրը</w:t>
            </w:r>
          </w:p>
        </w:tc>
        <w:tc>
          <w:tcPr>
            <w:tcW w:w="1643" w:type="dxa"/>
          </w:tcPr>
          <w:p w14:paraId="0B9FFC63" w14:textId="5882887F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տեխնիկական վիճակը</w:t>
            </w:r>
          </w:p>
        </w:tc>
        <w:tc>
          <w:tcPr>
            <w:tcW w:w="1640" w:type="dxa"/>
          </w:tcPr>
          <w:p w14:paraId="18A54084" w14:textId="69A42FFE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վերաբերյալ լրացուցիչ տեղեկություններ</w:t>
            </w:r>
          </w:p>
        </w:tc>
        <w:tc>
          <w:tcPr>
            <w:tcW w:w="1315" w:type="dxa"/>
          </w:tcPr>
          <w:p w14:paraId="16A8BBB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գնահատված</w:t>
            </w:r>
          </w:p>
          <w:p w14:paraId="6236BC1D" w14:textId="7CC6E41D" w:rsidR="00233676" w:rsidRPr="00685BCD" w:rsidRDefault="00D66D3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րժեքը</w:t>
            </w:r>
          </w:p>
          <w:p w14:paraId="68DB93CD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359" w:type="dxa"/>
          </w:tcPr>
          <w:p w14:paraId="4AC2158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</w:t>
            </w:r>
          </w:p>
          <w:p w14:paraId="12C1F2FB" w14:textId="736E6DD6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եկնարկային</w:t>
            </w:r>
          </w:p>
          <w:p w14:paraId="35934D78" w14:textId="23C1D46D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ինը</w:t>
            </w:r>
          </w:p>
          <w:p w14:paraId="6F0FB69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739" w:type="dxa"/>
          </w:tcPr>
          <w:p w14:paraId="48DD331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 աճուրդի</w:t>
            </w:r>
          </w:p>
          <w:p w14:paraId="68FF0BCB" w14:textId="2214A4F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այացման</w:t>
            </w:r>
          </w:p>
          <w:p w14:paraId="1B745B4A" w14:textId="554FF71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երաբերյալ</w:t>
            </w:r>
          </w:p>
          <w:p w14:paraId="59DEF8F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տեղեկատվություն</w:t>
            </w:r>
          </w:p>
        </w:tc>
        <w:tc>
          <w:tcPr>
            <w:tcW w:w="1120" w:type="dxa"/>
          </w:tcPr>
          <w:p w14:paraId="5A027984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Աճուրդում</w:t>
            </w:r>
          </w:p>
          <w:p w14:paraId="2BFCAFF8" w14:textId="3DDAD17A" w:rsidR="00233676" w:rsidRPr="00685BCD" w:rsidRDefault="00E808F0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աղթած </w:t>
            </w:r>
          </w:p>
          <w:p w14:paraId="17F78FF8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մասնակցի</w:t>
            </w:r>
          </w:p>
          <w:p w14:paraId="0F5ACC87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տվյալները</w:t>
            </w:r>
          </w:p>
        </w:tc>
      </w:tr>
      <w:tr w:rsidR="00167E11" w:rsidRPr="00167E11" w14:paraId="7E75F948" w14:textId="77777777" w:rsidTr="002362E5">
        <w:trPr>
          <w:trHeight w:val="1898"/>
        </w:trPr>
        <w:tc>
          <w:tcPr>
            <w:tcW w:w="339" w:type="dxa"/>
          </w:tcPr>
          <w:p w14:paraId="04622683" w14:textId="77777777" w:rsidR="00167E11" w:rsidRPr="00163D0C" w:rsidRDefault="00167E11" w:rsidP="00167E1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4A49E679" w14:textId="77777777" w:rsidR="00167E11" w:rsidRDefault="00167E11" w:rsidP="00167E1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31C36A" w14:textId="25766693" w:rsidR="00167E11" w:rsidRPr="00163D0C" w:rsidRDefault="00167E11" w:rsidP="00167E1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191" w:type="dxa"/>
          </w:tcPr>
          <w:p w14:paraId="58AC5C5F" w14:textId="77777777" w:rsidR="00167E11" w:rsidRPr="001A6493" w:rsidRDefault="00167E11" w:rsidP="00167E1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227381" w14:textId="1B702921" w:rsidR="00167E11" w:rsidRPr="00167E11" w:rsidRDefault="00526DEC" w:rsidP="00167E1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26DEC">
              <w:rPr>
                <w:rFonts w:ascii="GHEA Grapalat" w:hAnsi="GHEA Grapalat"/>
                <w:sz w:val="18"/>
                <w:szCs w:val="18"/>
                <w:lang w:val="hy-AM"/>
              </w:rPr>
              <w:t>34860666</w:t>
            </w:r>
          </w:p>
        </w:tc>
        <w:tc>
          <w:tcPr>
            <w:tcW w:w="1980" w:type="dxa"/>
            <w:vAlign w:val="center"/>
          </w:tcPr>
          <w:p w14:paraId="54368918" w14:textId="03282D12" w:rsidR="00526DEC" w:rsidRPr="00526DEC" w:rsidRDefault="00526DEC" w:rsidP="00526DE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</w:t>
            </w:r>
            <w:r w:rsidRPr="00526DEC">
              <w:rPr>
                <w:rFonts w:ascii="GHEA Grapalat" w:hAnsi="GHEA Grapalat"/>
                <w:sz w:val="18"/>
                <w:szCs w:val="18"/>
                <w:lang w:val="hy-AM"/>
              </w:rPr>
              <w:t>GAZ 3102</w:t>
            </w:r>
          </w:p>
          <w:p w14:paraId="1AD299DA" w14:textId="3E773485" w:rsidR="00526DEC" w:rsidRPr="00526DEC" w:rsidRDefault="00526DEC" w:rsidP="00526DE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</w:t>
            </w:r>
            <w:r w:rsidRPr="00526DEC">
              <w:rPr>
                <w:rFonts w:ascii="GHEA Grapalat" w:hAnsi="GHEA Grapalat"/>
                <w:sz w:val="18"/>
                <w:szCs w:val="18"/>
                <w:lang w:val="hy-AM"/>
              </w:rPr>
              <w:t>նույն</w:t>
            </w:r>
            <w:r w:rsidRPr="00526DE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526DEC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համ</w:t>
            </w:r>
            <w:r w:rsidRPr="00526DE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526DEC">
              <w:rPr>
                <w:rFonts w:ascii="GHEA Grapalat" w:hAnsi="GHEA Grapalat"/>
                <w:sz w:val="18"/>
                <w:szCs w:val="18"/>
                <w:lang w:val="hy-AM"/>
              </w:rPr>
              <w:t>՝</w:t>
            </w:r>
          </w:p>
          <w:p w14:paraId="58B5E5F7" w14:textId="7D0097F5" w:rsidR="00167E11" w:rsidRPr="00163D0C" w:rsidRDefault="00526DEC" w:rsidP="00526DE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26DEC">
              <w:rPr>
                <w:rFonts w:ascii="GHEA Grapalat" w:hAnsi="GHEA Grapalat"/>
                <w:sz w:val="18"/>
                <w:szCs w:val="18"/>
                <w:lang w:val="hy-AM"/>
              </w:rPr>
              <w:t>XTH31020021119722</w:t>
            </w:r>
          </w:p>
        </w:tc>
        <w:tc>
          <w:tcPr>
            <w:tcW w:w="1890" w:type="dxa"/>
          </w:tcPr>
          <w:p w14:paraId="7C3201F4" w14:textId="4F2DDBC5" w:rsidR="00167E11" w:rsidRDefault="00167E11" w:rsidP="00526DE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4D350316" w14:textId="77777777" w:rsidR="002362E5" w:rsidRDefault="002362E5" w:rsidP="00526DE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362E5"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 w:rsidRPr="002362E5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2362E5">
              <w:rPr>
                <w:rFonts w:ascii="GHEA Grapalat" w:hAnsi="GHEA Grapalat"/>
                <w:sz w:val="18"/>
                <w:szCs w:val="18"/>
                <w:lang w:val="hy-AM"/>
              </w:rPr>
              <w:t>Երևան, Մալաթիա- Սեբաստիա</w:t>
            </w:r>
          </w:p>
          <w:p w14:paraId="56EDEB90" w14:textId="1C71719F" w:rsidR="002362E5" w:rsidRDefault="002362E5" w:rsidP="00526DE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362E5">
              <w:rPr>
                <w:rFonts w:ascii="GHEA Grapalat" w:hAnsi="GHEA Grapalat"/>
                <w:sz w:val="18"/>
                <w:szCs w:val="18"/>
                <w:lang w:val="hy-AM"/>
              </w:rPr>
              <w:t>վարչական շրջան, Հաղթանակի 2-րդ</w:t>
            </w:r>
          </w:p>
          <w:p w14:paraId="55442738" w14:textId="7E269F0A" w:rsidR="00167E11" w:rsidRPr="00163D0C" w:rsidRDefault="002362E5" w:rsidP="00526DE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362E5">
              <w:rPr>
                <w:rFonts w:ascii="GHEA Grapalat" w:hAnsi="GHEA Grapalat"/>
                <w:sz w:val="18"/>
                <w:szCs w:val="18"/>
                <w:lang w:val="hy-AM"/>
              </w:rPr>
              <w:t>փող</w:t>
            </w:r>
            <w:r w:rsidRPr="002362E5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2362E5">
              <w:rPr>
                <w:rFonts w:ascii="GHEA Grapalat" w:hAnsi="GHEA Grapalat"/>
                <w:sz w:val="18"/>
                <w:szCs w:val="18"/>
                <w:lang w:val="hy-AM"/>
              </w:rPr>
              <w:t>, 79 հասցե</w:t>
            </w:r>
          </w:p>
        </w:tc>
        <w:tc>
          <w:tcPr>
            <w:tcW w:w="1643" w:type="dxa"/>
          </w:tcPr>
          <w:p w14:paraId="6B1A731D" w14:textId="77777777" w:rsidR="00526DEC" w:rsidRDefault="00526DEC" w:rsidP="00526DE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26DEC">
              <w:rPr>
                <w:rFonts w:ascii="GHEA Grapalat" w:hAnsi="GHEA Grapalat"/>
                <w:sz w:val="18"/>
                <w:szCs w:val="18"/>
                <w:lang w:val="hy-AM"/>
              </w:rPr>
              <w:t>Վազքը՝ 36 852 կմ, շարժիչը՝ առկա</w:t>
            </w:r>
          </w:p>
          <w:p w14:paraId="2114D638" w14:textId="77777777" w:rsidR="00526DEC" w:rsidRDefault="00526DEC" w:rsidP="00526DE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26DEC">
              <w:rPr>
                <w:rFonts w:ascii="GHEA Grapalat" w:hAnsi="GHEA Grapalat"/>
                <w:sz w:val="18"/>
                <w:szCs w:val="18"/>
                <w:lang w:val="hy-AM"/>
              </w:rPr>
              <w:t>Ե</w:t>
            </w:r>
            <w:r w:rsidRPr="00526DEC">
              <w:rPr>
                <w:rFonts w:ascii="GHEA Grapalat" w:hAnsi="GHEA Grapalat"/>
                <w:sz w:val="18"/>
                <w:szCs w:val="18"/>
                <w:lang w:val="hy-AM"/>
              </w:rPr>
              <w:t>ն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526DEC">
              <w:rPr>
                <w:rFonts w:ascii="GHEA Grapalat" w:hAnsi="GHEA Grapalat"/>
                <w:sz w:val="18"/>
                <w:szCs w:val="18"/>
                <w:lang w:val="hy-AM"/>
              </w:rPr>
              <w:t>տեխ.</w:t>
            </w:r>
          </w:p>
          <w:p w14:paraId="2CD1C7B6" w14:textId="4E68AF2B" w:rsidR="00526DEC" w:rsidRPr="00526DEC" w:rsidRDefault="00526DEC" w:rsidP="00526DE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26DEC">
              <w:rPr>
                <w:rFonts w:ascii="GHEA Grapalat" w:hAnsi="GHEA Grapalat"/>
                <w:sz w:val="18"/>
                <w:szCs w:val="18"/>
                <w:lang w:val="hy-AM"/>
              </w:rPr>
              <w:t xml:space="preserve"> խնդիրներ, փոխ. տուփը՝ բավարար,</w:t>
            </w:r>
          </w:p>
          <w:p w14:paraId="1D3CD58D" w14:textId="77777777" w:rsidR="00526DEC" w:rsidRDefault="00526DEC" w:rsidP="00526DE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26DEC">
              <w:rPr>
                <w:rFonts w:ascii="GHEA Grapalat" w:hAnsi="GHEA Grapalat"/>
                <w:sz w:val="18"/>
                <w:szCs w:val="18"/>
                <w:lang w:val="hy-AM"/>
              </w:rPr>
              <w:t xml:space="preserve">թափքը՝ </w:t>
            </w:r>
          </w:p>
          <w:p w14:paraId="72B21C34" w14:textId="376AF4C4" w:rsidR="00526DEC" w:rsidRPr="00526DEC" w:rsidRDefault="00526DEC" w:rsidP="00526DE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26DEC">
              <w:rPr>
                <w:rFonts w:ascii="GHEA Grapalat" w:hAnsi="GHEA Grapalat"/>
                <w:sz w:val="18"/>
                <w:szCs w:val="18"/>
                <w:lang w:val="hy-AM"/>
              </w:rPr>
              <w:t>կոռոզիայի</w:t>
            </w:r>
          </w:p>
          <w:p w14:paraId="32A17E2A" w14:textId="06E74E43" w:rsidR="00167E11" w:rsidRPr="00163D0C" w:rsidRDefault="00526DEC" w:rsidP="00526DE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26DEC">
              <w:rPr>
                <w:rFonts w:ascii="GHEA Grapalat" w:hAnsi="GHEA Grapalat"/>
                <w:sz w:val="18"/>
                <w:szCs w:val="18"/>
                <w:lang w:val="hy-AM"/>
              </w:rPr>
              <w:t>ենթ., այլ հանգույցները՝ անբավարար</w:t>
            </w:r>
          </w:p>
        </w:tc>
        <w:tc>
          <w:tcPr>
            <w:tcW w:w="1640" w:type="dxa"/>
          </w:tcPr>
          <w:p w14:paraId="0F2F6F2A" w14:textId="6C7E23AB" w:rsidR="00526DEC" w:rsidRPr="00526DEC" w:rsidRDefault="00526DEC" w:rsidP="00526DE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26DEC">
              <w:rPr>
                <w:rFonts w:ascii="GHEA Grapalat" w:hAnsi="GHEA Grapalat"/>
                <w:sz w:val="18"/>
                <w:szCs w:val="18"/>
                <w:lang w:val="hy-AM"/>
              </w:rPr>
              <w:t>Թող</w:t>
            </w:r>
            <w:r w:rsidRPr="00526DE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526DEC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տարեթիվը`</w:t>
            </w:r>
          </w:p>
          <w:p w14:paraId="7C690B1B" w14:textId="77777777" w:rsidR="00526DEC" w:rsidRDefault="00526DEC" w:rsidP="00526DE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26DEC">
              <w:rPr>
                <w:rFonts w:ascii="GHEA Grapalat" w:hAnsi="GHEA Grapalat"/>
                <w:sz w:val="18"/>
                <w:szCs w:val="18"/>
                <w:lang w:val="hy-AM"/>
              </w:rPr>
              <w:t>2002թ</w:t>
            </w:r>
            <w:r w:rsidRPr="00526DE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526DEC"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</w:p>
          <w:p w14:paraId="7871DD88" w14:textId="7336124D" w:rsidR="00167E11" w:rsidRPr="00163D0C" w:rsidRDefault="00526DEC" w:rsidP="00526DE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bookmarkStart w:id="0" w:name="_GoBack"/>
            <w:bookmarkEnd w:id="0"/>
            <w:r w:rsidRPr="00526DEC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ՏՄՍԻՊԳՎ՝ 01AB009042</w:t>
            </w:r>
          </w:p>
        </w:tc>
        <w:tc>
          <w:tcPr>
            <w:tcW w:w="1315" w:type="dxa"/>
            <w:vAlign w:val="center"/>
          </w:tcPr>
          <w:p w14:paraId="434CA729" w14:textId="5F4FD089" w:rsidR="00167E11" w:rsidRPr="00061C0B" w:rsidRDefault="00526DEC" w:rsidP="00526DE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</w:t>
            </w:r>
            <w:r w:rsidRPr="00526DEC">
              <w:rPr>
                <w:rFonts w:ascii="GHEA Grapalat" w:hAnsi="GHEA Grapalat"/>
                <w:sz w:val="18"/>
                <w:szCs w:val="18"/>
                <w:lang w:val="hy-AM"/>
              </w:rPr>
              <w:t>454 000</w:t>
            </w:r>
          </w:p>
        </w:tc>
        <w:tc>
          <w:tcPr>
            <w:tcW w:w="1359" w:type="dxa"/>
          </w:tcPr>
          <w:p w14:paraId="4DE93D39" w14:textId="0AE5C7A2" w:rsidR="00167E11" w:rsidRPr="00163D0C" w:rsidRDefault="00167E11" w:rsidP="00526DE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C9F8736" w14:textId="2FF35033" w:rsidR="00167E11" w:rsidRDefault="00167E11" w:rsidP="00526DE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C3BF8A4" w14:textId="7C3D2D43" w:rsidR="00167E11" w:rsidRPr="00167E11" w:rsidRDefault="00167E11" w:rsidP="00526DE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55C4C8F" w14:textId="77777777" w:rsidR="00526DEC" w:rsidRDefault="00526DEC" w:rsidP="00526DE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</w:t>
            </w:r>
          </w:p>
          <w:p w14:paraId="6DA22CB0" w14:textId="77777777" w:rsidR="00526DEC" w:rsidRDefault="00526DEC" w:rsidP="00526DE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EB5BA5D" w14:textId="04D179B0" w:rsidR="00167E11" w:rsidRPr="00526DEC" w:rsidRDefault="00526DEC" w:rsidP="00526DE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</w:t>
            </w:r>
            <w:r w:rsidRPr="00526DEC">
              <w:rPr>
                <w:rFonts w:ascii="GHEA Grapalat" w:hAnsi="GHEA Grapalat"/>
                <w:sz w:val="18"/>
                <w:szCs w:val="18"/>
                <w:lang w:val="hy-AM"/>
              </w:rPr>
              <w:t>454 000</w:t>
            </w:r>
          </w:p>
        </w:tc>
        <w:tc>
          <w:tcPr>
            <w:tcW w:w="1739" w:type="dxa"/>
          </w:tcPr>
          <w:p w14:paraId="3E82B030" w14:textId="24587C16" w:rsidR="00167E11" w:rsidRPr="00163D0C" w:rsidRDefault="00167E11" w:rsidP="00526DE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Չի կայացել՝</w:t>
            </w:r>
          </w:p>
          <w:p w14:paraId="4CBB8642" w14:textId="68F29D1F" w:rsidR="00167E11" w:rsidRPr="00163D0C" w:rsidRDefault="00167E11" w:rsidP="00526DE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հայտեր  չլինելու պատճառով</w:t>
            </w:r>
          </w:p>
        </w:tc>
        <w:tc>
          <w:tcPr>
            <w:tcW w:w="1120" w:type="dxa"/>
          </w:tcPr>
          <w:p w14:paraId="76748B70" w14:textId="50777F2E" w:rsidR="00167E11" w:rsidRPr="00163D0C" w:rsidRDefault="00167E11" w:rsidP="002362E5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11A7136" w14:textId="7EA492A6" w:rsidR="00167E11" w:rsidRPr="00163D0C" w:rsidRDefault="00167E11" w:rsidP="002362E5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</w:t>
            </w: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</w:tr>
    </w:tbl>
    <w:p w14:paraId="0EE9491A" w14:textId="77777777" w:rsidR="00233676" w:rsidRPr="00163D0C" w:rsidRDefault="00233676" w:rsidP="008A44AB">
      <w:pPr>
        <w:spacing w:after="0" w:line="240" w:lineRule="auto"/>
        <w:ind w:right="-360"/>
        <w:rPr>
          <w:rFonts w:ascii="GHEA Grapalat" w:hAnsi="GHEA Grapalat"/>
          <w:sz w:val="18"/>
          <w:szCs w:val="18"/>
          <w:lang w:val="hy-AM"/>
        </w:rPr>
      </w:pPr>
    </w:p>
    <w:p w14:paraId="74615D82" w14:textId="77777777" w:rsidR="00F70573" w:rsidRPr="008A44AB" w:rsidRDefault="00F70573" w:rsidP="008A44AB">
      <w:pPr>
        <w:spacing w:after="0" w:line="240" w:lineRule="auto"/>
        <w:ind w:right="-360"/>
        <w:jc w:val="right"/>
        <w:rPr>
          <w:rFonts w:ascii="GHEA Grapalat" w:hAnsi="GHEA Grapalat"/>
          <w:lang w:val="hy-AM"/>
        </w:rPr>
      </w:pPr>
      <w:r w:rsidRPr="008A44AB">
        <w:rPr>
          <w:rFonts w:ascii="GHEA Grapalat" w:hAnsi="GHEA Grapalat"/>
          <w:lang w:val="hy-AM"/>
        </w:rPr>
        <w:t>Էլեկտրոնային աճուրդի կազմակերպման և անցկացման պատասխանատու՝  Գայանե Պետրոսյան</w:t>
      </w:r>
    </w:p>
    <w:sectPr w:rsidR="00F70573" w:rsidRPr="008A44AB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31A01"/>
    <w:rsid w:val="00061C0B"/>
    <w:rsid w:val="000C0A0D"/>
    <w:rsid w:val="00112EDA"/>
    <w:rsid w:val="00163D0C"/>
    <w:rsid w:val="00167E11"/>
    <w:rsid w:val="001A6493"/>
    <w:rsid w:val="001B33C3"/>
    <w:rsid w:val="00233676"/>
    <w:rsid w:val="002362E5"/>
    <w:rsid w:val="00282F99"/>
    <w:rsid w:val="002E4B77"/>
    <w:rsid w:val="00302B7A"/>
    <w:rsid w:val="0044355E"/>
    <w:rsid w:val="004633CF"/>
    <w:rsid w:val="004A35E0"/>
    <w:rsid w:val="004D697D"/>
    <w:rsid w:val="004E50AA"/>
    <w:rsid w:val="004F1434"/>
    <w:rsid w:val="00526DEC"/>
    <w:rsid w:val="0053048C"/>
    <w:rsid w:val="005C1B6A"/>
    <w:rsid w:val="00616763"/>
    <w:rsid w:val="006330F7"/>
    <w:rsid w:val="00643670"/>
    <w:rsid w:val="00685BCD"/>
    <w:rsid w:val="00695752"/>
    <w:rsid w:val="006C49FB"/>
    <w:rsid w:val="007F6047"/>
    <w:rsid w:val="00864186"/>
    <w:rsid w:val="00880298"/>
    <w:rsid w:val="008A44AB"/>
    <w:rsid w:val="008B4235"/>
    <w:rsid w:val="00913136"/>
    <w:rsid w:val="00922014"/>
    <w:rsid w:val="009B35B2"/>
    <w:rsid w:val="00A504B5"/>
    <w:rsid w:val="00A60CE3"/>
    <w:rsid w:val="00A827A7"/>
    <w:rsid w:val="00AB78B3"/>
    <w:rsid w:val="00AC4A72"/>
    <w:rsid w:val="00AD4EC6"/>
    <w:rsid w:val="00B535DF"/>
    <w:rsid w:val="00BE2268"/>
    <w:rsid w:val="00BE5642"/>
    <w:rsid w:val="00BF37EE"/>
    <w:rsid w:val="00CF30AD"/>
    <w:rsid w:val="00CF360A"/>
    <w:rsid w:val="00D552A1"/>
    <w:rsid w:val="00D66D36"/>
    <w:rsid w:val="00D95486"/>
    <w:rsid w:val="00DA6367"/>
    <w:rsid w:val="00DD2A31"/>
    <w:rsid w:val="00E31900"/>
    <w:rsid w:val="00E67C17"/>
    <w:rsid w:val="00E808F0"/>
    <w:rsid w:val="00ED3287"/>
    <w:rsid w:val="00ED785A"/>
    <w:rsid w:val="00F564B3"/>
    <w:rsid w:val="00F70573"/>
    <w:rsid w:val="00F80AA1"/>
    <w:rsid w:val="00FC7D90"/>
    <w:rsid w:val="00FD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customStyle="1" w:styleId="Other">
    <w:name w:val="Other_"/>
    <w:basedOn w:val="a0"/>
    <w:link w:val="Other0"/>
    <w:rsid w:val="001A6493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1A6493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43</cp:revision>
  <dcterms:created xsi:type="dcterms:W3CDTF">2024-12-17T14:38:00Z</dcterms:created>
  <dcterms:modified xsi:type="dcterms:W3CDTF">2025-03-24T15:37:00Z</dcterms:modified>
</cp:coreProperties>
</file>