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8108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674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AC03740" w:rsidR="00A60CE3" w:rsidRPr="00356207" w:rsidRDefault="0077466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78108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577B128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r w:rsidR="00774662" w:rsidRPr="00774662">
              <w:rPr>
                <w:rFonts w:ascii="GHEA Grapalat" w:hAnsi="GHEA Grapalat"/>
                <w:lang w:val="hy-AM"/>
              </w:rPr>
              <w:t>2024թ</w:t>
            </w:r>
            <w:r w:rsidR="00774662" w:rsidRPr="00774662">
              <w:rPr>
                <w:rFonts w:ascii="GHEA Grapalat" w:hAnsi="GHEA Grapalat" w:hint="eastAsia"/>
                <w:lang w:val="hy-AM"/>
              </w:rPr>
              <w:t>․</w:t>
            </w:r>
            <w:r w:rsidR="00774662" w:rsidRPr="00774662">
              <w:rPr>
                <w:rFonts w:ascii="GHEA Grapalat" w:hAnsi="GHEA Grapalat"/>
                <w:lang w:val="hy-AM"/>
              </w:rPr>
              <w:t xml:space="preserve"> դեկտեմբերի 25-ի թիվ 417-Ա</w:t>
            </w:r>
            <w:r w:rsidR="00774662" w:rsidRPr="0032382F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67E0E330" w:rsidR="001E5E06" w:rsidRPr="00356207" w:rsidRDefault="0077466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</w:t>
            </w:r>
            <w:r w:rsidR="00A25ED9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56207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B73F2BD" w:rsidR="00A60CE3" w:rsidRPr="00356207" w:rsidRDefault="0078108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8108C">
              <w:rPr>
                <w:rFonts w:ascii="GHEA Grapalat" w:hAnsi="GHEA Grapalat"/>
                <w:color w:val="000000" w:themeColor="text1"/>
                <w:lang w:val="hy-AM"/>
              </w:rPr>
              <w:t>55969078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78108C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78108C">
        <w:trPr>
          <w:trHeight w:val="2330"/>
        </w:trPr>
        <w:tc>
          <w:tcPr>
            <w:tcW w:w="540" w:type="dxa"/>
          </w:tcPr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55580F82" w14:textId="312D755B" w:rsidR="00356207" w:rsidRPr="00F545C7" w:rsidRDefault="0077466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2</w:t>
            </w:r>
            <w:r w:rsidR="0078108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36ED8EF1" w14:textId="431EF925" w:rsidR="00356207" w:rsidRPr="00774662" w:rsidRDefault="007810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TOYOTA COROLLA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1.6</w:t>
            </w: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/ JTDBZ42E70J019282</w:t>
            </w:r>
          </w:p>
        </w:tc>
        <w:tc>
          <w:tcPr>
            <w:tcW w:w="1440" w:type="dxa"/>
          </w:tcPr>
          <w:p w14:paraId="529178A2" w14:textId="09466AA1" w:rsidR="00356207" w:rsidRPr="00774662" w:rsidRDefault="0077466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00" w:type="dxa"/>
          </w:tcPr>
          <w:p w14:paraId="2B82F021" w14:textId="43C1FCF5" w:rsidR="00356207" w:rsidRPr="00774662" w:rsidRDefault="007810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490 964, շարժիչը՝ ենթ</w:t>
            </w:r>
            <w:r w:rsidRPr="007810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վերանորոգման, փոխ</w:t>
            </w:r>
            <w:r w:rsidRPr="007810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2070" w:type="dxa"/>
          </w:tcPr>
          <w:p w14:paraId="12206A65" w14:textId="5606A0E6" w:rsidR="00356207" w:rsidRPr="000A3DBA" w:rsidRDefault="007810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810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7810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DC2D905" w:rsidR="00356207" w:rsidRPr="00356207" w:rsidRDefault="0077466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A3DB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8108C"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1 699 000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33F31AB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8108C"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78108C" w:rsidRPr="0078108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78108C"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227</w:t>
            </w:r>
            <w:r w:rsidR="0078108C" w:rsidRPr="0078108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78108C" w:rsidRPr="007810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527,5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D2545C0" w14:textId="77777777" w:rsidR="00774662" w:rsidRDefault="00774662" w:rsidP="00774662">
      <w:pPr>
        <w:spacing w:after="0" w:line="240" w:lineRule="auto"/>
        <w:ind w:right="-712"/>
        <w:jc w:val="right"/>
        <w:rPr>
          <w:rFonts w:ascii="GHEA Grapalat" w:hAnsi="GHEA Grapalat"/>
          <w:sz w:val="24"/>
          <w:szCs w:val="24"/>
          <w:lang w:val="hy-AM"/>
        </w:rPr>
      </w:pPr>
    </w:p>
    <w:p w14:paraId="74615D82" w14:textId="508A8536" w:rsidR="00F70573" w:rsidRDefault="008674C5" w:rsidP="00774662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76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2EF5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91872"/>
    <w:rsid w:val="005C1B6A"/>
    <w:rsid w:val="00694C21"/>
    <w:rsid w:val="00695752"/>
    <w:rsid w:val="00697E13"/>
    <w:rsid w:val="006C49FB"/>
    <w:rsid w:val="00770B08"/>
    <w:rsid w:val="00774662"/>
    <w:rsid w:val="0078108C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25ED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EF6E38"/>
    <w:rsid w:val="00F20D7A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64</cp:revision>
  <cp:lastPrinted>2025-01-23T08:40:00Z</cp:lastPrinted>
  <dcterms:created xsi:type="dcterms:W3CDTF">2024-12-17T14:38:00Z</dcterms:created>
  <dcterms:modified xsi:type="dcterms:W3CDTF">2025-03-25T12:10:00Z</dcterms:modified>
</cp:coreProperties>
</file>