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AC0B9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759B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Pr="003759B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3759B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759B6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F23CC9E" w:rsidR="00A60CE3" w:rsidRPr="003759B6" w:rsidRDefault="00AC0B9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AC0B93">
              <w:rPr>
                <w:rFonts w:ascii="GHEA Grapalat" w:hAnsi="GHEA Grapalat"/>
                <w:lang w:val="hy-AM"/>
              </w:rPr>
              <w:t>ՀՀ hաշվեքննիչ պալատ</w:t>
            </w:r>
          </w:p>
        </w:tc>
      </w:tr>
      <w:tr w:rsidR="00A60CE3" w:rsidRPr="00AC0B9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19A2419" w:rsidR="00A60CE3" w:rsidRPr="003759B6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</w:t>
            </w:r>
            <w:r w:rsidR="00282F99" w:rsidRPr="003759B6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759B6">
              <w:rPr>
                <w:rFonts w:ascii="GHEA Grapalat" w:hAnsi="GHEA Grapalat"/>
                <w:lang w:val="hy-AM"/>
              </w:rPr>
              <w:t xml:space="preserve">նախագահի </w:t>
            </w:r>
            <w:r w:rsidR="00AC0B93" w:rsidRPr="00AC0B93">
              <w:rPr>
                <w:rFonts w:ascii="GHEA Grapalat" w:hAnsi="GHEA Grapalat"/>
                <w:lang w:val="hy-AM"/>
              </w:rPr>
              <w:t>2025թ</w:t>
            </w:r>
            <w:r w:rsidR="00AC0B93" w:rsidRPr="00AC0B93">
              <w:rPr>
                <w:rFonts w:ascii="GHEA Grapalat" w:hAnsi="GHEA Grapalat" w:hint="eastAsia"/>
                <w:lang w:val="hy-AM"/>
              </w:rPr>
              <w:t>․</w:t>
            </w:r>
            <w:r w:rsidR="00AC0B93" w:rsidRPr="00AC0B93">
              <w:rPr>
                <w:rFonts w:ascii="GHEA Grapalat" w:hAnsi="GHEA Grapalat"/>
                <w:lang w:val="hy-AM"/>
              </w:rPr>
              <w:t xml:space="preserve">մարտի 14-ի թիվ 113-Ա </w:t>
            </w:r>
            <w:r w:rsidR="00282F99" w:rsidRPr="003759B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3759B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759B6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759B6">
              <w:rPr>
                <w:rFonts w:ascii="GHEA Grapalat" w:hAnsi="GHEA Grapalat"/>
                <w:b/>
                <w:bCs/>
              </w:rPr>
              <w:t>, ժամ</w:t>
            </w:r>
          </w:p>
        </w:tc>
        <w:tc>
          <w:tcPr>
            <w:tcW w:w="10710" w:type="dxa"/>
          </w:tcPr>
          <w:p w14:paraId="7211B136" w14:textId="6C27894C" w:rsidR="001E5E06" w:rsidRPr="003759B6" w:rsidRDefault="00B715C3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AC0B93">
              <w:rPr>
                <w:rFonts w:ascii="GHEA Grapalat" w:hAnsi="GHEA Grapalat"/>
                <w:lang w:val="hy-AM"/>
              </w:rPr>
              <w:t>9</w:t>
            </w:r>
            <w:r w:rsidR="001C33F7" w:rsidRPr="003759B6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3759B6">
              <w:rPr>
                <w:rFonts w:ascii="GHEA Grapalat" w:hAnsi="GHEA Grapalat"/>
                <w:lang w:val="hy-AM"/>
              </w:rPr>
              <w:t>.2025</w:t>
            </w:r>
            <w:r w:rsidR="008D0B5D" w:rsidRPr="003759B6">
              <w:rPr>
                <w:rFonts w:ascii="GHEA Grapalat" w:hAnsi="GHEA Grapalat"/>
                <w:lang w:val="hy-AM"/>
              </w:rPr>
              <w:t>թ</w:t>
            </w:r>
            <w:r w:rsidR="008D0B5D"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C42D87" w:rsidRPr="003759B6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AC0B93">
              <w:rPr>
                <w:rFonts w:ascii="GHEA Grapalat" w:hAnsi="GHEA Grapalat"/>
                <w:lang w:val="hy-AM"/>
              </w:rPr>
              <w:t>9</w:t>
            </w:r>
            <w:r w:rsidR="00D47729" w:rsidRPr="003759B6">
              <w:rPr>
                <w:rFonts w:ascii="GHEA Grapalat" w:hAnsi="GHEA Grapalat"/>
                <w:lang w:val="hy-AM"/>
              </w:rPr>
              <w:t>։</w:t>
            </w:r>
            <w:r w:rsidR="00AC0B93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3759B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AC0B93" w:rsidRDefault="001E5E06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AC0B93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AC0B93">
              <w:rPr>
                <w:rFonts w:ascii="Cambria Math" w:hAnsi="Cambria Math" w:cs="Cambria Math"/>
                <w:b/>
                <w:bCs/>
                <w:lang w:val="hy-AM"/>
              </w:rPr>
              <w:t>․</w:t>
            </w:r>
            <w:r w:rsidR="00A60CE3" w:rsidRPr="00AC0B93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8674C5" w:rsidRPr="00AC0B93">
              <w:rPr>
                <w:rFonts w:ascii="GHEA Grapalat" w:hAnsi="GHEA Grapalat"/>
                <w:b/>
                <w:bCs/>
                <w:lang w:val="hy-AM"/>
              </w:rPr>
              <w:t>Աճուրդի</w:t>
            </w:r>
            <w:r w:rsidR="00D500E1" w:rsidRPr="00AC0B93">
              <w:rPr>
                <w:rFonts w:ascii="GHEA Grapalat" w:hAnsi="GHEA Grapalat"/>
                <w:b/>
                <w:bCs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987D29B" w:rsidR="00A60CE3" w:rsidRPr="003759B6" w:rsidRDefault="00AC0B93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AC0B93">
              <w:rPr>
                <w:rFonts w:ascii="GHEA Grapalat" w:hAnsi="GHEA Grapalat"/>
                <w:lang w:val="hy-AM"/>
              </w:rPr>
              <w:t>57302318</w:t>
            </w:r>
          </w:p>
        </w:tc>
      </w:tr>
    </w:tbl>
    <w:p w14:paraId="048970A1" w14:textId="77777777" w:rsidR="00233676" w:rsidRPr="003759B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890"/>
        <w:gridCol w:w="1620"/>
        <w:gridCol w:w="1800"/>
        <w:gridCol w:w="1890"/>
        <w:gridCol w:w="1620"/>
        <w:gridCol w:w="1440"/>
        <w:gridCol w:w="1890"/>
        <w:gridCol w:w="1260"/>
      </w:tblGrid>
      <w:tr w:rsidR="00356207" w:rsidRPr="003759B6" w14:paraId="5E778584" w14:textId="5436050A" w:rsidTr="00C66275">
        <w:trPr>
          <w:trHeight w:val="1228"/>
        </w:trPr>
        <w:tc>
          <w:tcPr>
            <w:tcW w:w="540" w:type="dxa"/>
          </w:tcPr>
          <w:p w14:paraId="6A0C710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90" w:type="dxa"/>
          </w:tcPr>
          <w:p w14:paraId="50140601" w14:textId="00D3EE3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620" w:type="dxa"/>
          </w:tcPr>
          <w:p w14:paraId="2588CCDB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428A754E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4C2FFDC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57DE828C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79291356" w14:textId="0E4316B8" w:rsidR="00356207" w:rsidRPr="003759B6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7BD00C26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776EFF78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784B8D8F" w14:textId="77777777" w:rsidR="00FD2734" w:rsidRPr="003759B6" w:rsidRDefault="00FD2734" w:rsidP="00FD2734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3FFBC220" w14:textId="0582A79B" w:rsidR="00356207" w:rsidRPr="003759B6" w:rsidRDefault="00FD2734" w:rsidP="00FD273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2AC54592" w14:textId="286EC11A" w:rsidR="00356207" w:rsidRPr="003759B6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73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Նախավճարը /ՀՀ դրամ/</w:t>
            </w:r>
          </w:p>
        </w:tc>
        <w:tc>
          <w:tcPr>
            <w:tcW w:w="1890" w:type="dxa"/>
          </w:tcPr>
          <w:p w14:paraId="1EC5AEE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3759B6" w14:paraId="1231003A" w14:textId="4F5DAAD2" w:rsidTr="00C66275">
        <w:trPr>
          <w:trHeight w:val="2146"/>
        </w:trPr>
        <w:tc>
          <w:tcPr>
            <w:tcW w:w="540" w:type="dxa"/>
          </w:tcPr>
          <w:p w14:paraId="2A49FF62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3759B6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3759B6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D1093F6" w14:textId="77777777" w:rsidR="006F1E72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</w:p>
          <w:p w14:paraId="55580F82" w14:textId="5635BD0F" w:rsidR="00356207" w:rsidRPr="00AC0B93" w:rsidRDefault="006F1E7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0A3DBA"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AC0B93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90" w:type="dxa"/>
          </w:tcPr>
          <w:p w14:paraId="52A1C871" w14:textId="77777777" w:rsidR="000A3DBA" w:rsidRPr="003759B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7E5FD61" w14:textId="77777777" w:rsidR="006F1E72" w:rsidRDefault="006F1E7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5248F2" w14:textId="30909EB1" w:rsidR="00AC0B93" w:rsidRDefault="00AC0B9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</w:t>
            </w:r>
            <w:r w:rsidRPr="00AC0B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18 միավոր </w:t>
            </w:r>
          </w:p>
          <w:p w14:paraId="30B8A70E" w14:textId="0CD0A4E3" w:rsidR="00356207" w:rsidRPr="00AC0B93" w:rsidRDefault="00AC0B9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0B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շարժական գույք</w:t>
            </w:r>
          </w:p>
          <w:p w14:paraId="36ED8EF1" w14:textId="1B1B9602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620" w:type="dxa"/>
          </w:tcPr>
          <w:p w14:paraId="74FDB84A" w14:textId="77777777" w:rsidR="000A3DBA" w:rsidRPr="003759B6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6C425B2" w14:textId="649A9D65" w:rsidR="00AC0B93" w:rsidRDefault="00AC0B93" w:rsidP="00AC0B9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C0B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C0B9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C0B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</w:t>
            </w:r>
            <w:r w:rsidRPr="00AC0B9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C0B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Բաղրամյան</w:t>
            </w:r>
          </w:p>
          <w:p w14:paraId="529178A2" w14:textId="4DE6DF87" w:rsidR="00356207" w:rsidRPr="003759B6" w:rsidRDefault="00AC0B93" w:rsidP="00AC0B9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AC0B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պող</w:t>
            </w:r>
            <w:r w:rsidRPr="009E3246">
              <w:rPr>
                <w:rFonts w:ascii="MS Mincho" w:eastAsia="MS Mincho" w:hAnsi="MS Mincho" w:cs="MS Mincho" w:hint="eastAsia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Pr="009E3246">
              <w:rPr>
                <w:rFonts w:ascii="GHEA Grapalat" w:eastAsia="MS Mincho" w:hAnsi="GHEA Grapalat" w:cs="MS Mincho"/>
                <w:color w:val="000000" w:themeColor="text1"/>
                <w:kern w:val="0"/>
                <w:sz w:val="16"/>
                <w:szCs w:val="16"/>
                <w:lang w:val="hy-AM"/>
                <w14:ligatures w14:val="none"/>
              </w:rPr>
              <w:t xml:space="preserve"> 19</w:t>
            </w:r>
          </w:p>
        </w:tc>
        <w:tc>
          <w:tcPr>
            <w:tcW w:w="1800" w:type="dxa"/>
          </w:tcPr>
          <w:p w14:paraId="31CDCAD3" w14:textId="77777777" w:rsidR="00356207" w:rsidRPr="003759B6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EEAD0AD" w14:textId="77777777" w:rsidR="00356207" w:rsidRPr="003759B6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A2B2299" w14:textId="77777777" w:rsidR="00AC0B93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D273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AC0B93" w:rsidRPr="00AC0B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պիտանի,</w:t>
            </w:r>
          </w:p>
          <w:p w14:paraId="2B82F021" w14:textId="788ED26A" w:rsidR="00356207" w:rsidRPr="00FD2734" w:rsidRDefault="00AC0B93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AC0B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ոչ արդիական</w:t>
            </w:r>
          </w:p>
        </w:tc>
        <w:tc>
          <w:tcPr>
            <w:tcW w:w="1890" w:type="dxa"/>
          </w:tcPr>
          <w:p w14:paraId="5942E57F" w14:textId="77777777" w:rsidR="00356207" w:rsidRPr="00FD273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C0AF0" w14:textId="77777777" w:rsidR="00FD2734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D900AD6" w14:textId="77777777" w:rsidR="00FD2734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5F7F7678" w:rsidR="00356207" w:rsidRPr="003759B6" w:rsidRDefault="00FD273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="00AC0B93" w:rsidRPr="00AC0B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228 000</w:t>
            </w:r>
          </w:p>
        </w:tc>
        <w:tc>
          <w:tcPr>
            <w:tcW w:w="1620" w:type="dxa"/>
          </w:tcPr>
          <w:p w14:paraId="009E5EB1" w14:textId="77777777" w:rsidR="00356207" w:rsidRPr="003759B6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3759B6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0D34442F" w:rsidR="00356207" w:rsidRPr="003759B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AC0B93" w:rsidRPr="00AC0B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228 000</w:t>
            </w:r>
          </w:p>
        </w:tc>
        <w:tc>
          <w:tcPr>
            <w:tcW w:w="1440" w:type="dxa"/>
          </w:tcPr>
          <w:p w14:paraId="3C54941F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7F357CAA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AC0B93" w:rsidRPr="00AC0B9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91 200</w:t>
            </w:r>
          </w:p>
        </w:tc>
        <w:tc>
          <w:tcPr>
            <w:tcW w:w="1890" w:type="dxa"/>
          </w:tcPr>
          <w:p w14:paraId="54A7949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FD273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FD273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FD273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2A8A1D5B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D2734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62F1B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6F1E72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0B93"/>
    <w:rsid w:val="00AC4A72"/>
    <w:rsid w:val="00AD4EC6"/>
    <w:rsid w:val="00B535DF"/>
    <w:rsid w:val="00B715C3"/>
    <w:rsid w:val="00B90714"/>
    <w:rsid w:val="00BA45A1"/>
    <w:rsid w:val="00BE2268"/>
    <w:rsid w:val="00BF37EE"/>
    <w:rsid w:val="00C125AD"/>
    <w:rsid w:val="00C243A7"/>
    <w:rsid w:val="00C42D87"/>
    <w:rsid w:val="00C66275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46</cp:revision>
  <cp:lastPrinted>2025-01-23T08:40:00Z</cp:lastPrinted>
  <dcterms:created xsi:type="dcterms:W3CDTF">2024-12-17T14:38:00Z</dcterms:created>
  <dcterms:modified xsi:type="dcterms:W3CDTF">2025-04-10T22:57:00Z</dcterms:modified>
</cp:coreProperties>
</file>