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DBEBF59"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674869">
        <w:rPr>
          <w:rFonts w:ascii="GHEA Grapalat" w:hAnsi="GHEA Grapalat"/>
          <w:b/>
          <w:bCs/>
          <w:lang w:val="hy-AM"/>
        </w:rPr>
        <w:t>մայիսի</w:t>
      </w:r>
      <w:r w:rsidR="00594B24">
        <w:rPr>
          <w:rFonts w:ascii="GHEA Grapalat" w:hAnsi="GHEA Grapalat"/>
          <w:b/>
          <w:bCs/>
          <w:lang w:val="hy-AM"/>
        </w:rPr>
        <w:t xml:space="preserve"> </w:t>
      </w:r>
      <w:r w:rsidR="003B5B3F">
        <w:rPr>
          <w:rFonts w:ascii="GHEA Grapalat" w:hAnsi="GHEA Grapalat"/>
          <w:b/>
          <w:bCs/>
          <w:lang w:val="hy-AM"/>
        </w:rPr>
        <w:t>1</w:t>
      </w:r>
      <w:r w:rsidR="00674869">
        <w:rPr>
          <w:rFonts w:ascii="GHEA Grapalat" w:hAnsi="GHEA Grapalat"/>
          <w:b/>
          <w:bCs/>
          <w:lang w:val="hy-AM"/>
        </w:rPr>
        <w:t>2</w:t>
      </w:r>
      <w:r w:rsidRPr="00BA5EC5">
        <w:rPr>
          <w:rFonts w:ascii="GHEA Grapalat" w:hAnsi="GHEA Grapalat"/>
          <w:b/>
          <w:bCs/>
          <w:lang w:val="hy-AM"/>
        </w:rPr>
        <w:t xml:space="preserve">-ին, ժամը՝ </w:t>
      </w:r>
      <w:r w:rsidR="00D23FAD">
        <w:rPr>
          <w:rFonts w:ascii="GHEA Grapalat" w:hAnsi="GHEA Grapalat"/>
          <w:b/>
          <w:bCs/>
          <w:lang w:val="hy-AM"/>
        </w:rPr>
        <w:t>09</w:t>
      </w:r>
      <w:r w:rsidRPr="00BA5EC5">
        <w:rPr>
          <w:rFonts w:ascii="GHEA Grapalat" w:hAnsi="GHEA Grapalat"/>
          <w:b/>
          <w:bCs/>
          <w:lang w:val="hy-AM"/>
        </w:rPr>
        <w:t>:</w:t>
      </w:r>
      <w:r w:rsidR="00674869">
        <w:rPr>
          <w:rFonts w:ascii="GHEA Grapalat" w:hAnsi="GHEA Grapalat"/>
          <w:b/>
          <w:bCs/>
          <w:lang w:val="hy-AM"/>
        </w:rPr>
        <w:t>1</w:t>
      </w:r>
      <w:r w:rsidRPr="00BA5EC5">
        <w:rPr>
          <w:rFonts w:ascii="GHEA Grapalat" w:hAnsi="GHEA Grapalat"/>
          <w:b/>
          <w:bCs/>
          <w:lang w:val="hy-AM"/>
        </w:rPr>
        <w:t xml:space="preserve">0-ին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 xml:space="preserve">ՀՀ Սյունիքի մարզ, համայնք Գորիս, Գորիս քաղաք Կոմերիտմիության փողոց 2/1 շենք, բնակարան 222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shd w:val="clear" w:color="auto" w:fill="auto"/>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674869"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4EF5AE1" w14:textId="77777777" w:rsidR="00C765C7" w:rsidRPr="00C765C7" w:rsidRDefault="002F76E3" w:rsidP="00C765C7">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C765C7" w:rsidRPr="00C765C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D7E4E38" w14:textId="77777777" w:rsidR="00C765C7" w:rsidRP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5C0AA48" w14:textId="77777777" w:rsid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569C8D" w:rsidR="002F76E3" w:rsidRPr="00C473D6" w:rsidRDefault="002F76E3" w:rsidP="00C765C7">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6524F"/>
    <w:rsid w:val="002D2588"/>
    <w:rsid w:val="002D7CBB"/>
    <w:rsid w:val="002F100A"/>
    <w:rsid w:val="002F76E3"/>
    <w:rsid w:val="003468F8"/>
    <w:rsid w:val="003B5B3F"/>
    <w:rsid w:val="004427C9"/>
    <w:rsid w:val="00444DE0"/>
    <w:rsid w:val="00470081"/>
    <w:rsid w:val="00495BEA"/>
    <w:rsid w:val="004C3173"/>
    <w:rsid w:val="004D674E"/>
    <w:rsid w:val="00566486"/>
    <w:rsid w:val="00594B24"/>
    <w:rsid w:val="005C16F3"/>
    <w:rsid w:val="00601EBE"/>
    <w:rsid w:val="006453A4"/>
    <w:rsid w:val="00667BB4"/>
    <w:rsid w:val="00674869"/>
    <w:rsid w:val="00691B96"/>
    <w:rsid w:val="00695679"/>
    <w:rsid w:val="0069729F"/>
    <w:rsid w:val="00707EDC"/>
    <w:rsid w:val="0071019C"/>
    <w:rsid w:val="007347D7"/>
    <w:rsid w:val="007C4335"/>
    <w:rsid w:val="0082141D"/>
    <w:rsid w:val="009A1E02"/>
    <w:rsid w:val="009E5EB8"/>
    <w:rsid w:val="009F74A0"/>
    <w:rsid w:val="00A53AF7"/>
    <w:rsid w:val="00A5539A"/>
    <w:rsid w:val="00A67D35"/>
    <w:rsid w:val="00AA133E"/>
    <w:rsid w:val="00B42775"/>
    <w:rsid w:val="00B71100"/>
    <w:rsid w:val="00B7414D"/>
    <w:rsid w:val="00B846C0"/>
    <w:rsid w:val="00BA5EC5"/>
    <w:rsid w:val="00BF0B4B"/>
    <w:rsid w:val="00C473D6"/>
    <w:rsid w:val="00C6450F"/>
    <w:rsid w:val="00C765C7"/>
    <w:rsid w:val="00CC3045"/>
    <w:rsid w:val="00CD2678"/>
    <w:rsid w:val="00D23FAD"/>
    <w:rsid w:val="00D3646A"/>
    <w:rsid w:val="00D87A28"/>
    <w:rsid w:val="00DF5CF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1447</Words>
  <Characters>8251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2024-12-26T12:44:00Z</dcterms:created>
  <dcterms:modified xsi:type="dcterms:W3CDTF">2025-04-15T11:24:00Z</dcterms:modified>
</cp:coreProperties>
</file>