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33626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33626" w:rsidRDefault="00E67C1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Պետական գույքի կառավարման կոմիտե (ք</w:t>
            </w:r>
            <w:r w:rsidRPr="00133626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133626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1FD572B" w:rsidR="00A60CE3" w:rsidRPr="00133626" w:rsidRDefault="00133626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133626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B042F35" w:rsidR="00A60CE3" w:rsidRPr="00133626" w:rsidRDefault="0035620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նախագահի</w:t>
            </w:r>
            <w:r w:rsidR="00EF78E8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133626"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82F99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06795FEB" w:rsidR="001E5E06" w:rsidRPr="00461EB5" w:rsidRDefault="0013362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133626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133626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0DA5B935" w:rsidR="00A60CE3" w:rsidRPr="00C17399" w:rsidRDefault="0013362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sz w:val="20"/>
                <w:szCs w:val="20"/>
                <w:lang w:val="hy-AM"/>
              </w:rPr>
              <w:t>23387455</w:t>
            </w:r>
            <w:bookmarkStart w:id="1" w:name="_GoBack"/>
            <w:bookmarkEnd w:id="1"/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620"/>
        <w:gridCol w:w="180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133626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62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133626" w14:paraId="1231003A" w14:textId="4F5DAAD2" w:rsidTr="00133626">
        <w:trPr>
          <w:trHeight w:val="2870"/>
        </w:trPr>
        <w:tc>
          <w:tcPr>
            <w:tcW w:w="540" w:type="dxa"/>
          </w:tcPr>
          <w:p w14:paraId="2A49FF62" w14:textId="77777777" w:rsidR="00356207" w:rsidRPr="0013362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D153C25" w14:textId="77777777" w:rsidR="00FB5D80" w:rsidRPr="00133626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AB333B5" w14:textId="52C9A6EA" w:rsidR="00356207" w:rsidRPr="00133626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0A3DBA" w:rsidRPr="00133626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286AFC6D" w:rsidR="00356207" w:rsidRPr="00133626" w:rsidRDefault="00FB5D8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56D82EA7" w:rsidR="00356207" w:rsidRPr="00C17399" w:rsidRDefault="00133626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CNG 1.8 NAAC61CA49F050835</w:t>
            </w:r>
          </w:p>
        </w:tc>
        <w:tc>
          <w:tcPr>
            <w:tcW w:w="1620" w:type="dxa"/>
          </w:tcPr>
          <w:p w14:paraId="37E97D7A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BA7E06E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F8C312" w14:textId="62FB3EDF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46A152F8" w:rsidR="00356207" w:rsidRP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800" w:type="dxa"/>
          </w:tcPr>
          <w:p w14:paraId="09E574EE" w14:textId="77777777" w:rsidR="00133626" w:rsidRDefault="0013362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214 306 </w:t>
            </w:r>
          </w:p>
          <w:p w14:paraId="30F33FE7" w14:textId="7EE748EC" w:rsidR="00133626" w:rsidRPr="00133626" w:rsidRDefault="0013362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շարժիչը` ենթ. չէ վերանորոգման, փոխ.տուփը` որոշ փոխանցուներ չի պահպանում, թափքը` ենթ. կոռոզիայի, այլ հանգույցները` </w:t>
            </w:r>
          </w:p>
          <w:p w14:paraId="2B82F021" w14:textId="078914E5" w:rsidR="00356207" w:rsidRPr="00C17399" w:rsidRDefault="00133626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</w:t>
            </w:r>
            <w:proofErr w:type="spellEnd"/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է </w:t>
            </w:r>
            <w:proofErr w:type="spellStart"/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խնդիրներ</w:t>
            </w:r>
            <w:proofErr w:type="spellEnd"/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32E48C" w14:textId="77777777" w:rsidR="00133626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5259B99F" w:rsidR="00356207" w:rsidRPr="00C17399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2009 թ</w:t>
            </w:r>
            <w:r w:rsidRPr="00133626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03BA8BFD" w:rsidR="00356207" w:rsidRPr="00FB5D80" w:rsidRDefault="00133626" w:rsidP="0013362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454 000</w:t>
            </w: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6162C5BC" w:rsidR="00461EB5" w:rsidRPr="00FB5D80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33626" w:rsidRPr="0013362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385 900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Pr="00133626" w:rsidRDefault="004214AC" w:rsidP="00133626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                     </w:t>
      </w:r>
      <w:r w:rsidR="008674C5" w:rsidRPr="00133626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                </w:t>
      </w:r>
    </w:p>
    <w:p w14:paraId="74615D82" w14:textId="325AB131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33626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133626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33626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2025-04-21T17:55:00Z</dcterms:modified>
</cp:coreProperties>
</file>