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E7A0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E7A0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D91DAA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E7A0E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8C56DF5" w:rsidR="001E5E06" w:rsidRPr="003E7A0E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3E7A0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12D04"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9FA4836" w:rsidR="00A60CE3" w:rsidRPr="003E7A0E" w:rsidRDefault="003E7A0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97887783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800"/>
        <w:gridCol w:w="2070"/>
        <w:gridCol w:w="1440"/>
        <w:gridCol w:w="1440"/>
        <w:gridCol w:w="1890"/>
        <w:gridCol w:w="1260"/>
      </w:tblGrid>
      <w:tr w:rsidR="00356207" w:rsidRPr="003E7A0E" w14:paraId="5E778584" w14:textId="5436050A" w:rsidTr="00012D04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012D04">
        <w:trPr>
          <w:trHeight w:val="2146"/>
        </w:trPr>
        <w:tc>
          <w:tcPr>
            <w:tcW w:w="540" w:type="dxa"/>
          </w:tcPr>
          <w:p w14:paraId="2A49FF62" w14:textId="77777777" w:rsidR="00CE3041" w:rsidRPr="003E7A0E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E7A0E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E7A0E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E7A0E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A393ED5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52A1C871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6D2A862" w14:textId="69EB8D92" w:rsidR="003E7A0E" w:rsidRPr="003E7A0E" w:rsidRDefault="00CE3041" w:rsidP="003E7A0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3E7A0E" w:rsidRPr="00CC3CC7">
              <w:rPr>
                <w:rFonts w:ascii="GHEA Grapalat" w:eastAsia="Arial" w:hAnsi="GHEA Grapalat" w:cs="Arial"/>
                <w:sz w:val="18"/>
                <w:szCs w:val="18"/>
              </w:rPr>
              <w:t>VAZ 21214</w:t>
            </w:r>
            <w:r w:rsidR="003E7A0E">
              <w:rPr>
                <w:rFonts w:ascii="GHEA Grapalat" w:eastAsia="Arial" w:hAnsi="GHEA Grapalat" w:cs="Arial"/>
                <w:sz w:val="18"/>
                <w:szCs w:val="18"/>
              </w:rPr>
              <w:t xml:space="preserve"> </w:t>
            </w:r>
            <w:r w:rsidR="003E7A0E" w:rsidRPr="005353ED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/ </w:t>
            </w:r>
            <w:r w:rsidR="003E7A0E" w:rsidRPr="00CC3CC7">
              <w:rPr>
                <w:rFonts w:ascii="GHEA Grapalat" w:eastAsia="Arial" w:hAnsi="GHEA Grapalat" w:cs="Arial"/>
                <w:sz w:val="18"/>
                <w:szCs w:val="18"/>
              </w:rPr>
              <w:t>XTA21214071839253</w:t>
            </w:r>
          </w:p>
          <w:p w14:paraId="766004FC" w14:textId="412C3D22" w:rsidR="00012D04" w:rsidRPr="003E7A0E" w:rsidRDefault="00012D04" w:rsidP="00012D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432E0D6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0ABEEFA7" w14:textId="77777777" w:rsidR="003E7A0E" w:rsidRDefault="003E7A0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374 525 </w:t>
            </w:r>
          </w:p>
          <w:p w14:paraId="4BFE50BD" w14:textId="77777777" w:rsidR="003E7A0E" w:rsidRDefault="003E7A0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 և </w:t>
            </w:r>
          </w:p>
          <w:p w14:paraId="31066FEC" w14:textId="77777777" w:rsidR="003E7A0E" w:rsidRDefault="003E7A0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սարքին, թափքը</w:t>
            </w:r>
          </w:p>
          <w:p w14:paraId="2B82F021" w14:textId="5F008E9E" w:rsidR="00CE3041" w:rsidRPr="003E7A0E" w:rsidRDefault="003E7A0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այլ հանգույցները՝ նորմալ</w:t>
            </w:r>
          </w:p>
        </w:tc>
        <w:tc>
          <w:tcPr>
            <w:tcW w:w="207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5D0130" w14:textId="315403A3" w:rsidR="00012D04" w:rsidRPr="003E7A0E" w:rsidRDefault="003E7A0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E7A0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3E7A0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ունիվերսալ</w:t>
            </w:r>
          </w:p>
          <w:p w14:paraId="12206A65" w14:textId="336C341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FE0B1F5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3E7A0E"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A180A6C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E7A0E"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  <w:p w14:paraId="351729B3" w14:textId="7C3788F0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2025-05-26T21:42:00Z</dcterms:modified>
</cp:coreProperties>
</file>