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6C46A0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6C46A0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440" w:type="dxa"/>
          </w:tcPr>
          <w:p w14:paraId="7211B136" w14:textId="41623452" w:rsidR="001E5E06" w:rsidRPr="00980BE9" w:rsidRDefault="006C46A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9188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440" w:type="dxa"/>
          </w:tcPr>
          <w:p w14:paraId="3F1B0696" w14:textId="099D5892" w:rsidR="00A60CE3" w:rsidRPr="00980BE9" w:rsidRDefault="006C46A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46A0">
              <w:rPr>
                <w:rFonts w:ascii="GHEA Grapalat" w:hAnsi="GHEA Grapalat"/>
                <w:sz w:val="20"/>
                <w:szCs w:val="20"/>
                <w:lang w:val="hy-AM"/>
              </w:rPr>
              <w:t>7294479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190F5AA2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54648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68D7B714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091880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E77F034" w:rsidR="00356207" w:rsidRPr="00091880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91880"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Կոտրված  </w:t>
            </w:r>
            <w:r w:rsidR="00356207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ED201C4" w:rsidR="00356207" w:rsidRPr="00980BE9" w:rsidRDefault="000918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119 500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6DB08212" w:rsidR="00356207" w:rsidRPr="00980BE9" w:rsidRDefault="006C46A0" w:rsidP="0054648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59 750</w:t>
            </w:r>
          </w:p>
        </w:tc>
        <w:tc>
          <w:tcPr>
            <w:tcW w:w="1440" w:type="dxa"/>
          </w:tcPr>
          <w:p w14:paraId="5C632AE7" w14:textId="77777777" w:rsidR="00356207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B33956" w14:textId="77777777" w:rsidR="006C46A0" w:rsidRDefault="006C46A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C07E44" w14:textId="77777777" w:rsidR="006C46A0" w:rsidRDefault="006C46A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D1F39E3" w:rsidR="006C46A0" w:rsidRPr="00980BE9" w:rsidRDefault="006C46A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bookmarkStart w:id="0" w:name="_GoBack"/>
            <w:bookmarkEnd w:id="0"/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29 875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91880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4648E"/>
    <w:rsid w:val="00587FF4"/>
    <w:rsid w:val="005C1B6A"/>
    <w:rsid w:val="00694C21"/>
    <w:rsid w:val="00695752"/>
    <w:rsid w:val="006C46A0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C64E6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2025-06-20T22:26:00Z</dcterms:modified>
</cp:coreProperties>
</file>