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A18E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4A18E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79F03823" w:rsidR="00A60CE3" w:rsidRPr="0087426F" w:rsidRDefault="00C36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36784">
              <w:rPr>
                <w:rFonts w:ascii="GHEA Grapalat" w:hAnsi="GHEA Grapalat"/>
                <w:lang w:val="hy-AM"/>
              </w:rPr>
              <w:t>Հայաստանի Հանրապետության ազգային անվտանգության ծառայություն</w:t>
            </w:r>
          </w:p>
        </w:tc>
      </w:tr>
      <w:tr w:rsidR="00A60CE3" w:rsidRPr="004A18E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1921661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E31CD" w:rsidRPr="00EE31CD">
              <w:rPr>
                <w:rFonts w:ascii="GHEA Grapalat" w:hAnsi="GHEA Grapalat"/>
                <w:lang w:val="hy-AM"/>
              </w:rPr>
              <w:t>2025թ</w:t>
            </w:r>
            <w:r w:rsidR="00EE31CD" w:rsidRPr="00EE31CD">
              <w:rPr>
                <w:rFonts w:ascii="GHEA Grapalat" w:hAnsi="GHEA Grapalat" w:hint="eastAsia"/>
                <w:lang w:val="hy-AM"/>
              </w:rPr>
              <w:t>․</w:t>
            </w:r>
            <w:r w:rsidR="00C9488F" w:rsidRPr="00C9488F">
              <w:rPr>
                <w:rFonts w:ascii="GHEA Grapalat" w:hAnsi="GHEA Grapalat"/>
                <w:lang w:val="hy-AM"/>
              </w:rPr>
              <w:t>մարտի 7-ի թիվ 105</w:t>
            </w:r>
            <w:r w:rsidR="00EE31CD" w:rsidRPr="00EE31C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FEBB6CF" w:rsidR="001E5E06" w:rsidRPr="00A355FC" w:rsidRDefault="004A18E9" w:rsidP="0087446F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9488F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87446F"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 xml:space="preserve">ժամը՝ </w:t>
            </w:r>
            <w:r w:rsidR="00C9488F">
              <w:rPr>
                <w:rFonts w:ascii="GHEA Grapalat" w:hAnsi="GHEA Grapalat"/>
                <w:lang w:val="hy-AM"/>
              </w:rPr>
              <w:t>11</w:t>
            </w:r>
            <w:r w:rsidR="00A355FC" w:rsidRPr="00A355FC">
              <w:rPr>
                <w:rFonts w:ascii="GHEA Grapalat" w:hAnsi="GHEA Grapalat"/>
                <w:lang w:val="hy-AM"/>
              </w:rPr>
              <w:t>։</w:t>
            </w:r>
            <w:r w:rsidR="00C9488F">
              <w:rPr>
                <w:rFonts w:ascii="GHEA Grapalat" w:hAnsi="GHEA Grapalat"/>
                <w:lang w:val="hy-AM"/>
              </w:rPr>
              <w:t>0</w:t>
            </w:r>
            <w:r w:rsidR="0056651F">
              <w:rPr>
                <w:rFonts w:ascii="GHEA Grapalat" w:hAnsi="GHEA Grapalat"/>
                <w:lang w:val="hy-AM"/>
              </w:rPr>
              <w:t>0</w:t>
            </w:r>
            <w:bookmarkStart w:id="0" w:name="_GoBack"/>
            <w:bookmarkEnd w:id="0"/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6F0F497" w:rsidR="00A60CE3" w:rsidRPr="0087426F" w:rsidRDefault="00FA6FC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A6FC3">
              <w:rPr>
                <w:rFonts w:ascii="GHEA Grapalat" w:hAnsi="GHEA Grapalat"/>
                <w:lang w:val="hy-AM"/>
              </w:rPr>
              <w:t>7692484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C9488F" w:rsidRPr="0087426F" w14:paraId="7E75F948" w14:textId="77777777" w:rsidTr="00017AB4">
        <w:trPr>
          <w:trHeight w:val="1160"/>
        </w:trPr>
        <w:tc>
          <w:tcPr>
            <w:tcW w:w="527" w:type="dxa"/>
          </w:tcPr>
          <w:p w14:paraId="04622683" w14:textId="77777777" w:rsidR="00C9488F" w:rsidRPr="0087426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C9488F" w:rsidRPr="0087426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C9488F" w:rsidRPr="00C9488F" w:rsidRDefault="00C9488F" w:rsidP="00C9488F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488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1</w:t>
            </w:r>
          </w:p>
          <w:p w14:paraId="24227381" w14:textId="6965CF31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vAlign w:val="center"/>
          </w:tcPr>
          <w:p w14:paraId="58B5E5F7" w14:textId="45637885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948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Շարժական գույք (109 անվանում)</w:t>
            </w:r>
          </w:p>
        </w:tc>
        <w:tc>
          <w:tcPr>
            <w:tcW w:w="2250" w:type="dxa"/>
          </w:tcPr>
          <w:p w14:paraId="2800C036" w14:textId="77777777" w:rsidR="00C9488F" w:rsidRDefault="00C9488F" w:rsidP="00C9488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9488F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C9488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948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Երևան, Մաշտոցի </w:t>
            </w:r>
          </w:p>
          <w:p w14:paraId="55442738" w14:textId="62EC8D97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948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5/2 </w:t>
            </w:r>
            <w:r w:rsidRPr="00C9488F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</w:p>
        </w:tc>
        <w:tc>
          <w:tcPr>
            <w:tcW w:w="2340" w:type="dxa"/>
          </w:tcPr>
          <w:p w14:paraId="32A17E2A" w14:textId="2D4CD1A4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948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Գործարանային արտադրության, չօգտագործված պահեստամասեր</w:t>
            </w:r>
          </w:p>
        </w:tc>
        <w:tc>
          <w:tcPr>
            <w:tcW w:w="1800" w:type="dxa"/>
          </w:tcPr>
          <w:p w14:paraId="4FC4B0C3" w14:textId="77777777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6C9B8836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948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948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3 516 000</w:t>
            </w:r>
          </w:p>
        </w:tc>
        <w:tc>
          <w:tcPr>
            <w:tcW w:w="1890" w:type="dxa"/>
          </w:tcPr>
          <w:p w14:paraId="5FA79CD0" w14:textId="77777777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358CFF6" w:rsidR="00C9488F" w:rsidRPr="00C9488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948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9488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2 540 310</w:t>
            </w:r>
          </w:p>
        </w:tc>
        <w:tc>
          <w:tcPr>
            <w:tcW w:w="1890" w:type="dxa"/>
          </w:tcPr>
          <w:p w14:paraId="2F5DFAE2" w14:textId="0972D124" w:rsidR="00C9488F" w:rsidRPr="0087426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C9488F" w:rsidRPr="0087426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C9488F" w:rsidRPr="0087426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C9488F" w:rsidRPr="0087426F" w:rsidRDefault="00C9488F" w:rsidP="00C948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25C479BC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A211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85BE2"/>
    <w:rsid w:val="000D0877"/>
    <w:rsid w:val="00112EDA"/>
    <w:rsid w:val="001C33F7"/>
    <w:rsid w:val="001E5E06"/>
    <w:rsid w:val="001E5F1A"/>
    <w:rsid w:val="001E7CF1"/>
    <w:rsid w:val="0023367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18E9"/>
    <w:rsid w:val="004A35E0"/>
    <w:rsid w:val="004D697D"/>
    <w:rsid w:val="004E50AA"/>
    <w:rsid w:val="004F71C9"/>
    <w:rsid w:val="00507A2D"/>
    <w:rsid w:val="0056651F"/>
    <w:rsid w:val="00587FF4"/>
    <w:rsid w:val="005C1B6A"/>
    <w:rsid w:val="006424FD"/>
    <w:rsid w:val="006605D5"/>
    <w:rsid w:val="00695752"/>
    <w:rsid w:val="006C49FB"/>
    <w:rsid w:val="006C4B10"/>
    <w:rsid w:val="006E18CD"/>
    <w:rsid w:val="0070020C"/>
    <w:rsid w:val="00757723"/>
    <w:rsid w:val="007D03A3"/>
    <w:rsid w:val="007F6047"/>
    <w:rsid w:val="00842913"/>
    <w:rsid w:val="00861044"/>
    <w:rsid w:val="00864186"/>
    <w:rsid w:val="0087426F"/>
    <w:rsid w:val="0087446F"/>
    <w:rsid w:val="008A5A6C"/>
    <w:rsid w:val="008D0B5D"/>
    <w:rsid w:val="008F748B"/>
    <w:rsid w:val="00913136"/>
    <w:rsid w:val="009B35B2"/>
    <w:rsid w:val="009C777F"/>
    <w:rsid w:val="00A319FD"/>
    <w:rsid w:val="00A355FC"/>
    <w:rsid w:val="00A504B5"/>
    <w:rsid w:val="00A60CE3"/>
    <w:rsid w:val="00A854DB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36784"/>
    <w:rsid w:val="00C9488F"/>
    <w:rsid w:val="00CD5B39"/>
    <w:rsid w:val="00CF30AD"/>
    <w:rsid w:val="00D25E55"/>
    <w:rsid w:val="00D66D36"/>
    <w:rsid w:val="00D95486"/>
    <w:rsid w:val="00DD0A78"/>
    <w:rsid w:val="00E26D8E"/>
    <w:rsid w:val="00E31900"/>
    <w:rsid w:val="00E65540"/>
    <w:rsid w:val="00E67C17"/>
    <w:rsid w:val="00E808F0"/>
    <w:rsid w:val="00EA211C"/>
    <w:rsid w:val="00ED3287"/>
    <w:rsid w:val="00EE31CD"/>
    <w:rsid w:val="00EE471B"/>
    <w:rsid w:val="00F564B3"/>
    <w:rsid w:val="00F70573"/>
    <w:rsid w:val="00FA6FC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62</cp:revision>
  <cp:lastPrinted>2025-01-23T08:40:00Z</cp:lastPrinted>
  <dcterms:created xsi:type="dcterms:W3CDTF">2024-12-17T14:38:00Z</dcterms:created>
  <dcterms:modified xsi:type="dcterms:W3CDTF">2025-07-11T08:00:00Z</dcterms:modified>
</cp:coreProperties>
</file>