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22E27A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A07FF">
        <w:rPr>
          <w:rFonts w:ascii="GHEA Grapalat" w:hAnsi="GHEA Grapalat"/>
          <w:b/>
          <w:bCs/>
          <w:lang w:val="hy-AM"/>
        </w:rPr>
        <w:t>օգոստոսի 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56EC9">
        <w:rPr>
          <w:rFonts w:ascii="GHEA Grapalat" w:hAnsi="GHEA Grapalat"/>
          <w:b/>
          <w:bCs/>
        </w:rPr>
        <w:t>9</w:t>
      </w:r>
      <w:r w:rsidRPr="004C5B4B">
        <w:rPr>
          <w:rFonts w:ascii="GHEA Grapalat" w:hAnsi="GHEA Grapalat"/>
          <w:b/>
          <w:bCs/>
          <w:lang w:val="hy-AM"/>
        </w:rPr>
        <w:t>:</w:t>
      </w:r>
      <w:r w:rsidR="002A763B">
        <w:rPr>
          <w:rFonts w:ascii="GHEA Grapalat" w:hAnsi="GHEA Grapalat"/>
          <w:b/>
          <w:bCs/>
          <w:lang w:val="hy-AM"/>
        </w:rPr>
        <w:t>10</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7C5132CC"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AA07FF">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AA07FF">
        <w:rPr>
          <w:rFonts w:ascii="GHEA Grapalat" w:hAnsi="GHEA Grapalat"/>
          <w:b/>
          <w:bCs/>
          <w:lang w:val="hy-AM"/>
        </w:rPr>
        <w:t>3</w:t>
      </w:r>
      <w:r w:rsidR="00B7435E" w:rsidRPr="006B5917">
        <w:rPr>
          <w:rFonts w:ascii="GHEA Grapalat" w:hAnsi="GHEA Grapalat"/>
          <w:b/>
          <w:bCs/>
          <w:lang w:val="hy-AM"/>
        </w:rPr>
        <w:t xml:space="preserve">-ի թիվ </w:t>
      </w:r>
      <w:r w:rsidR="003E665F">
        <w:rPr>
          <w:rFonts w:ascii="GHEA Grapalat" w:hAnsi="GHEA Grapalat"/>
          <w:b/>
          <w:bCs/>
          <w:lang w:val="hy-AM"/>
        </w:rPr>
        <w:t>3</w:t>
      </w:r>
      <w:r w:rsidR="00AA07FF">
        <w:rPr>
          <w:rFonts w:ascii="GHEA Grapalat" w:hAnsi="GHEA Grapalat"/>
          <w:b/>
          <w:bCs/>
          <w:lang w:val="hy-AM"/>
        </w:rPr>
        <w:t>23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72"/>
        <w:gridCol w:w="1307"/>
        <w:gridCol w:w="1579"/>
        <w:gridCol w:w="1519"/>
        <w:gridCol w:w="1108"/>
        <w:gridCol w:w="1147"/>
        <w:gridCol w:w="1128"/>
        <w:gridCol w:w="1100"/>
        <w:gridCol w:w="1274"/>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2A763B" w:rsidRDefault="00331CE9" w:rsidP="00331CE9">
            <w:pPr>
              <w:spacing w:after="0" w:line="240" w:lineRule="auto"/>
              <w:jc w:val="center"/>
              <w:rPr>
                <w:rFonts w:ascii="GHEA Grapalat" w:eastAsia="Times New Roman" w:hAnsi="GHEA Grapalat" w:cs="Calibri"/>
                <w:kern w:val="0"/>
                <w:sz w:val="18"/>
                <w:szCs w:val="18"/>
                <w:lang w:val="hy-AM"/>
                <w14:ligatures w14:val="none"/>
              </w:rPr>
            </w:pPr>
            <w:r w:rsidRPr="002A763B">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0F839CF" w:rsidR="00331CE9" w:rsidRPr="002A763B" w:rsidRDefault="002A763B" w:rsidP="00331CE9">
            <w:pPr>
              <w:spacing w:after="0" w:line="240" w:lineRule="auto"/>
              <w:jc w:val="center"/>
              <w:rPr>
                <w:rFonts w:ascii="GHEA Grapalat" w:eastAsia="Times New Roman" w:hAnsi="GHEA Grapalat" w:cs="Calibri"/>
                <w:kern w:val="0"/>
                <w:sz w:val="18"/>
                <w:szCs w:val="18"/>
                <w14:ligatures w14:val="none"/>
              </w:rPr>
            </w:pPr>
            <w:r w:rsidRPr="002A763B">
              <w:rPr>
                <w:rFonts w:ascii="GHEA Grapalat" w:eastAsia="Times New Roman" w:hAnsi="GHEA Grapalat" w:cs="Calibri"/>
                <w:kern w:val="0"/>
                <w:sz w:val="18"/>
                <w:szCs w:val="18"/>
                <w14:ligatures w14:val="none"/>
              </w:rPr>
              <w:t>2</w:t>
            </w:r>
          </w:p>
        </w:tc>
        <w:tc>
          <w:tcPr>
            <w:tcW w:w="1660" w:type="dxa"/>
            <w:shd w:val="clear" w:color="auto" w:fill="auto"/>
            <w:vAlign w:val="center"/>
            <w:hideMark/>
          </w:tcPr>
          <w:p w14:paraId="1C538362" w14:textId="2E692554" w:rsidR="002A763B" w:rsidRPr="002A763B" w:rsidRDefault="002A763B" w:rsidP="002A763B">
            <w:pPr>
              <w:spacing w:after="0" w:line="240" w:lineRule="auto"/>
              <w:jc w:val="center"/>
              <w:rPr>
                <w:rFonts w:ascii="GHEA Grapalat" w:eastAsia="Times New Roman" w:hAnsi="GHEA Grapalat" w:cs="Calibri"/>
                <w:kern w:val="0"/>
                <w:sz w:val="18"/>
                <w:szCs w:val="18"/>
                <w14:ligatures w14:val="none"/>
              </w:rPr>
            </w:pPr>
            <w:r w:rsidRPr="002A763B">
              <w:rPr>
                <w:rFonts w:ascii="GHEA Grapalat" w:eastAsia="Times New Roman" w:hAnsi="GHEA Grapalat" w:cs="Calibri"/>
                <w:kern w:val="0"/>
                <w:sz w:val="18"/>
                <w:szCs w:val="18"/>
                <w14:ligatures w14:val="none"/>
              </w:rPr>
              <w:t>TOYOTA COROLLA 1.4</w:t>
            </w:r>
            <w:r w:rsidRPr="002A763B">
              <w:rPr>
                <w:rFonts w:ascii="GHEA Grapalat" w:eastAsia="Times New Roman" w:hAnsi="GHEA Grapalat" w:cs="Calibri"/>
                <w:kern w:val="0"/>
                <w:sz w:val="18"/>
                <w:szCs w:val="18"/>
                <w14:ligatures w14:val="none"/>
              </w:rPr>
              <w:t xml:space="preserve"> /</w:t>
            </w:r>
          </w:p>
          <w:p w14:paraId="72035A43" w14:textId="128C3ECA" w:rsidR="00331CE9" w:rsidRPr="002A763B" w:rsidRDefault="002A763B" w:rsidP="002A763B">
            <w:pPr>
              <w:spacing w:after="0" w:line="240" w:lineRule="auto"/>
              <w:jc w:val="center"/>
              <w:rPr>
                <w:rFonts w:ascii="GHEA Grapalat" w:eastAsia="MS Mincho" w:hAnsi="GHEA Grapalat" w:cs="MS Mincho"/>
                <w:kern w:val="0"/>
                <w:sz w:val="18"/>
                <w:szCs w:val="18"/>
                <w14:ligatures w14:val="none"/>
              </w:rPr>
            </w:pPr>
            <w:r w:rsidRPr="002A763B">
              <w:rPr>
                <w:rFonts w:ascii="GHEA Grapalat" w:eastAsia="Times New Roman" w:hAnsi="GHEA Grapalat" w:cs="Calibri"/>
                <w:kern w:val="0"/>
                <w:sz w:val="18"/>
                <w:szCs w:val="18"/>
                <w14:ligatures w14:val="none"/>
              </w:rPr>
              <w:t>JTNBH58E00J000956</w:t>
            </w:r>
          </w:p>
        </w:tc>
        <w:tc>
          <w:tcPr>
            <w:tcW w:w="1166" w:type="dxa"/>
            <w:shd w:val="clear" w:color="auto" w:fill="auto"/>
            <w:vAlign w:val="center"/>
          </w:tcPr>
          <w:p w14:paraId="05AAA937" w14:textId="5D6AE843" w:rsidR="00331CE9" w:rsidRPr="002A763B" w:rsidRDefault="00331CE9" w:rsidP="00331CE9">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A763B">
              <w:rPr>
                <w:rFonts w:ascii="GHEA Grapalat" w:eastAsia="Times New Roman" w:hAnsi="GHEA Grapalat" w:cs="Calibri"/>
                <w:color w:val="000000" w:themeColor="text1"/>
                <w:kern w:val="0"/>
                <w:sz w:val="18"/>
                <w:szCs w:val="18"/>
                <w:lang w:val="hy-AM"/>
                <w14:ligatures w14:val="none"/>
              </w:rPr>
              <w:t>ք</w:t>
            </w:r>
            <w:r w:rsidRPr="002A763B">
              <w:rPr>
                <w:rFonts w:ascii="MS Mincho" w:eastAsia="MS Mincho" w:hAnsi="MS Mincho" w:cs="MS Mincho" w:hint="eastAsia"/>
                <w:color w:val="000000" w:themeColor="text1"/>
                <w:kern w:val="0"/>
                <w:sz w:val="18"/>
                <w:szCs w:val="18"/>
                <w:lang w:val="hy-AM"/>
                <w14:ligatures w14:val="none"/>
              </w:rPr>
              <w:t>․</w:t>
            </w:r>
            <w:r w:rsidRPr="002A763B">
              <w:rPr>
                <w:rFonts w:ascii="GHEA Grapalat" w:eastAsia="Times New Roman" w:hAnsi="GHEA Grapalat" w:cs="GHEA Grapalat"/>
                <w:color w:val="000000" w:themeColor="text1"/>
                <w:kern w:val="0"/>
                <w:sz w:val="18"/>
                <w:szCs w:val="18"/>
                <w:lang w:val="hy-AM"/>
                <w14:ligatures w14:val="none"/>
              </w:rPr>
              <w:t>Երևան</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Մալաթիա</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Սեբաստիա</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վարչական</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շրջան</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Հաղթանակի</w:t>
            </w:r>
            <w:r w:rsidRPr="002A763B">
              <w:rPr>
                <w:rFonts w:ascii="GHEA Grapalat" w:eastAsia="Times New Roman" w:hAnsi="GHEA Grapalat" w:cs="Calibri"/>
                <w:color w:val="000000" w:themeColor="text1"/>
                <w:kern w:val="0"/>
                <w:sz w:val="18"/>
                <w:szCs w:val="18"/>
                <w:lang w:val="hy-AM"/>
                <w14:ligatures w14:val="none"/>
              </w:rPr>
              <w:t xml:space="preserve"> 2-</w:t>
            </w:r>
            <w:r w:rsidRPr="002A763B">
              <w:rPr>
                <w:rFonts w:ascii="GHEA Grapalat" w:eastAsia="Times New Roman" w:hAnsi="GHEA Grapalat" w:cs="GHEA Grapalat"/>
                <w:color w:val="000000" w:themeColor="text1"/>
                <w:kern w:val="0"/>
                <w:sz w:val="18"/>
                <w:szCs w:val="18"/>
                <w:lang w:val="hy-AM"/>
                <w14:ligatures w14:val="none"/>
              </w:rPr>
              <w:t>րդ</w:t>
            </w:r>
            <w:r w:rsidRPr="002A763B">
              <w:rPr>
                <w:rFonts w:ascii="GHEA Grapalat" w:eastAsia="Times New Roman" w:hAnsi="GHEA Grapalat" w:cs="Calibri"/>
                <w:color w:val="000000" w:themeColor="text1"/>
                <w:kern w:val="0"/>
                <w:sz w:val="18"/>
                <w:szCs w:val="18"/>
                <w:lang w:val="hy-AM"/>
                <w14:ligatures w14:val="none"/>
              </w:rPr>
              <w:t xml:space="preserve"> </w:t>
            </w:r>
            <w:r w:rsidRPr="002A763B">
              <w:rPr>
                <w:rFonts w:ascii="GHEA Grapalat" w:eastAsia="Times New Roman" w:hAnsi="GHEA Grapalat" w:cs="GHEA Grapalat"/>
                <w:color w:val="000000" w:themeColor="text1"/>
                <w:kern w:val="0"/>
                <w:sz w:val="18"/>
                <w:szCs w:val="18"/>
                <w:lang w:val="hy-AM"/>
                <w14:ligatures w14:val="none"/>
              </w:rPr>
              <w:t>փող</w:t>
            </w:r>
            <w:r w:rsidRPr="002A763B">
              <w:rPr>
                <w:rFonts w:ascii="MS Mincho" w:eastAsia="MS Mincho" w:hAnsi="MS Mincho" w:cs="MS Mincho" w:hint="eastAsia"/>
                <w:color w:val="000000" w:themeColor="text1"/>
                <w:kern w:val="0"/>
                <w:sz w:val="18"/>
                <w:szCs w:val="18"/>
                <w:lang w:val="hy-AM"/>
                <w14:ligatures w14:val="none"/>
              </w:rPr>
              <w:t>․</w:t>
            </w:r>
            <w:r w:rsidRPr="002A763B">
              <w:rPr>
                <w:rFonts w:ascii="GHEA Grapalat" w:eastAsia="Times New Roman" w:hAnsi="GHEA Grapalat" w:cs="Calibri"/>
                <w:color w:val="000000" w:themeColor="text1"/>
                <w:kern w:val="0"/>
                <w:sz w:val="18"/>
                <w:szCs w:val="18"/>
                <w:lang w:val="hy-AM"/>
                <w14:ligatures w14:val="none"/>
              </w:rPr>
              <w:t xml:space="preserve">, 79 </w:t>
            </w:r>
            <w:r w:rsidRPr="002A763B">
              <w:rPr>
                <w:rFonts w:ascii="GHEA Grapalat" w:eastAsia="Times New Roman" w:hAnsi="GHEA Grapalat" w:cs="GHEA Grapalat"/>
                <w:color w:val="000000" w:themeColor="text1"/>
                <w:kern w:val="0"/>
                <w:sz w:val="18"/>
                <w:szCs w:val="18"/>
                <w:lang w:val="hy-AM"/>
                <w14:ligatures w14:val="none"/>
              </w:rPr>
              <w:t>հասցե</w:t>
            </w:r>
          </w:p>
        </w:tc>
        <w:tc>
          <w:tcPr>
            <w:tcW w:w="1316" w:type="dxa"/>
            <w:shd w:val="clear" w:color="auto" w:fill="auto"/>
            <w:vAlign w:val="center"/>
          </w:tcPr>
          <w:p w14:paraId="7F2A539B" w14:textId="14D838E9" w:rsidR="00331CE9" w:rsidRPr="002A763B" w:rsidRDefault="002A763B" w:rsidP="002A763B">
            <w:pPr>
              <w:jc w:val="center"/>
              <w:rPr>
                <w:rFonts w:ascii="GHEA Grapalat" w:eastAsia="Times New Roman" w:hAnsi="GHEA Grapalat" w:cs="Calibri"/>
                <w:color w:val="000000" w:themeColor="text1"/>
                <w:kern w:val="0"/>
                <w:sz w:val="18"/>
                <w:szCs w:val="18"/>
                <w:lang w:val="hy-AM"/>
                <w14:ligatures w14:val="none"/>
              </w:rPr>
            </w:pPr>
            <w:r w:rsidRPr="002A763B">
              <w:rPr>
                <w:rFonts w:ascii="GHEA Grapalat" w:eastAsia="Times New Roman" w:hAnsi="GHEA Grapalat" w:cs="Calibri"/>
                <w:color w:val="000000" w:themeColor="text1"/>
                <w:kern w:val="0"/>
                <w:sz w:val="18"/>
                <w:szCs w:val="18"/>
                <w:lang w:val="hy-AM"/>
                <w14:ligatures w14:val="none"/>
              </w:rPr>
              <w:t>Վազքը` 253 244կմ, շարժիչը՝ ենթակա է վերանորոգման փոխ</w:t>
            </w:r>
            <w:r w:rsidRPr="002A763B">
              <w:rPr>
                <w:rFonts w:ascii="MS Mincho" w:eastAsia="MS Mincho" w:hAnsi="MS Mincho" w:cs="MS Mincho" w:hint="eastAsia"/>
                <w:color w:val="000000" w:themeColor="text1"/>
                <w:kern w:val="0"/>
                <w:sz w:val="18"/>
                <w:szCs w:val="18"/>
                <w:lang w:val="hy-AM"/>
                <w14:ligatures w14:val="none"/>
              </w:rPr>
              <w:t>․</w:t>
            </w:r>
            <w:r w:rsidRPr="002A763B">
              <w:rPr>
                <w:rFonts w:ascii="GHEA Grapalat" w:eastAsia="Times New Roman" w:hAnsi="GHEA Grapalat" w:cs="Calibri"/>
                <w:color w:val="000000" w:themeColor="text1"/>
                <w:kern w:val="0"/>
                <w:sz w:val="18"/>
                <w:szCs w:val="18"/>
                <w:lang w:val="hy-AM"/>
                <w14:ligatures w14:val="none"/>
              </w:rPr>
              <w:t xml:space="preserve"> տուփը ՝ նորմալ,  թափքը՝ ենթակա է վերանորոգման,  այլ հանգույցները՝ ենթակա է վերանորոգման,  վթարայնության վերաբերյալ՝  վթարված չէ</w:t>
            </w:r>
          </w:p>
        </w:tc>
        <w:tc>
          <w:tcPr>
            <w:tcW w:w="1944" w:type="dxa"/>
            <w:shd w:val="clear" w:color="auto" w:fill="auto"/>
            <w:vAlign w:val="center"/>
            <w:hideMark/>
          </w:tcPr>
          <w:p w14:paraId="15D65D18" w14:textId="781E2FC1" w:rsidR="00331CE9" w:rsidRPr="002A763B" w:rsidRDefault="00331CE9" w:rsidP="00331CE9">
            <w:pPr>
              <w:spacing w:after="0" w:line="240" w:lineRule="auto"/>
              <w:jc w:val="center"/>
              <w:rPr>
                <w:rFonts w:ascii="GHEA Grapalat" w:eastAsia="Times New Roman" w:hAnsi="GHEA Grapalat" w:cs="Calibri"/>
                <w:color w:val="FF0000"/>
                <w:kern w:val="0"/>
                <w:sz w:val="18"/>
                <w:szCs w:val="18"/>
                <w:lang w:val="hy-AM"/>
                <w14:ligatures w14:val="none"/>
              </w:rPr>
            </w:pPr>
            <w:r w:rsidRPr="002A763B">
              <w:rPr>
                <w:rFonts w:ascii="GHEA Grapalat" w:eastAsia="Times New Roman" w:hAnsi="GHEA Grapalat" w:cs="Calibri"/>
                <w:kern w:val="0"/>
                <w:sz w:val="18"/>
                <w:szCs w:val="18"/>
                <w:lang w:val="hy-AM"/>
                <w14:ligatures w14:val="none"/>
              </w:rPr>
              <w:t>Թող</w:t>
            </w:r>
            <w:r w:rsidRPr="002A763B">
              <w:rPr>
                <w:rFonts w:ascii="MS Mincho" w:eastAsia="MS Mincho" w:hAnsi="MS Mincho" w:cs="MS Mincho" w:hint="eastAsia"/>
                <w:kern w:val="0"/>
                <w:sz w:val="18"/>
                <w:szCs w:val="18"/>
                <w:lang w:val="hy-AM"/>
                <w14:ligatures w14:val="none"/>
              </w:rPr>
              <w:t>․</w:t>
            </w:r>
            <w:r w:rsidRPr="002A763B">
              <w:rPr>
                <w:rFonts w:ascii="GHEA Grapalat" w:eastAsia="Times New Roman" w:hAnsi="GHEA Grapalat" w:cs="Calibri"/>
                <w:kern w:val="0"/>
                <w:sz w:val="18"/>
                <w:szCs w:val="18"/>
                <w:lang w:val="hy-AM"/>
                <w14:ligatures w14:val="none"/>
              </w:rPr>
              <w:t xml:space="preserve"> </w:t>
            </w:r>
            <w:r w:rsidRPr="002A763B">
              <w:rPr>
                <w:rFonts w:ascii="GHEA Grapalat" w:eastAsia="Times New Roman" w:hAnsi="GHEA Grapalat" w:cs="GHEA Grapalat"/>
                <w:kern w:val="0"/>
                <w:sz w:val="18"/>
                <w:szCs w:val="18"/>
                <w:lang w:val="hy-AM"/>
                <w14:ligatures w14:val="none"/>
              </w:rPr>
              <w:t>տարեթիվը</w:t>
            </w:r>
            <w:r w:rsidRPr="002A763B">
              <w:rPr>
                <w:rFonts w:ascii="GHEA Grapalat" w:eastAsia="Times New Roman" w:hAnsi="GHEA Grapalat" w:cs="Calibri"/>
                <w:kern w:val="0"/>
                <w:sz w:val="18"/>
                <w:szCs w:val="18"/>
                <w:lang w:val="hy-AM"/>
                <w14:ligatures w14:val="none"/>
              </w:rPr>
              <w:t>` 20</w:t>
            </w:r>
            <w:r w:rsidR="003E665F" w:rsidRPr="002A763B">
              <w:rPr>
                <w:rFonts w:ascii="GHEA Grapalat" w:eastAsia="Times New Roman" w:hAnsi="GHEA Grapalat" w:cs="Calibri"/>
                <w:kern w:val="0"/>
                <w:sz w:val="18"/>
                <w:szCs w:val="18"/>
                <w:lang w:val="hy-AM"/>
                <w14:ligatures w14:val="none"/>
              </w:rPr>
              <w:t>0</w:t>
            </w:r>
            <w:r w:rsidR="002A763B" w:rsidRPr="002A763B">
              <w:rPr>
                <w:rFonts w:ascii="GHEA Grapalat" w:eastAsia="Times New Roman" w:hAnsi="GHEA Grapalat" w:cs="Calibri"/>
                <w:kern w:val="0"/>
                <w:sz w:val="18"/>
                <w:szCs w:val="18"/>
                <w:lang w:val="hy-AM"/>
                <w14:ligatures w14:val="none"/>
              </w:rPr>
              <w:t>9</w:t>
            </w:r>
            <w:r w:rsidRPr="002A763B">
              <w:rPr>
                <w:rFonts w:ascii="GHEA Grapalat" w:eastAsia="Times New Roman" w:hAnsi="GHEA Grapalat" w:cs="Calibri"/>
                <w:kern w:val="0"/>
                <w:sz w:val="18"/>
                <w:szCs w:val="18"/>
                <w:lang w:val="hy-AM"/>
                <w14:ligatures w14:val="none"/>
              </w:rPr>
              <w:t>թ</w:t>
            </w:r>
            <w:r w:rsidR="003E665F" w:rsidRPr="002A763B">
              <w:rPr>
                <w:rFonts w:ascii="MS Mincho" w:eastAsia="MS Mincho" w:hAnsi="MS Mincho" w:cs="MS Mincho" w:hint="eastAsia"/>
                <w:kern w:val="0"/>
                <w:sz w:val="18"/>
                <w:szCs w:val="18"/>
                <w:lang w:val="hy-AM"/>
                <w14:ligatures w14:val="none"/>
              </w:rPr>
              <w:t>․</w:t>
            </w:r>
            <w:r w:rsidR="003E665F" w:rsidRPr="002A763B">
              <w:rPr>
                <w:rFonts w:ascii="GHEA Grapalat" w:eastAsia="MS Mincho" w:hAnsi="GHEA Grapalat" w:cs="MS Mincho"/>
                <w:kern w:val="0"/>
                <w:sz w:val="18"/>
                <w:szCs w:val="18"/>
                <w:lang w:val="hy-AM"/>
                <w14:ligatures w14:val="none"/>
              </w:rPr>
              <w:t>,</w:t>
            </w:r>
            <w:r w:rsidR="00D75C60" w:rsidRPr="002A763B">
              <w:rPr>
                <w:rFonts w:ascii="GHEA Grapalat" w:eastAsia="MS Mincho" w:hAnsi="GHEA Grapalat" w:cs="MS Mincho"/>
                <w:kern w:val="0"/>
                <w:sz w:val="18"/>
                <w:szCs w:val="18"/>
                <w:lang w:val="hy-AM"/>
                <w14:ligatures w14:val="none"/>
              </w:rPr>
              <w:t xml:space="preserve"> </w:t>
            </w:r>
            <w:r w:rsidRPr="002A763B">
              <w:rPr>
                <w:rFonts w:ascii="GHEA Grapalat" w:eastAsia="Times New Roman" w:hAnsi="GHEA Grapalat" w:cs="Calibri"/>
                <w:kern w:val="0"/>
                <w:sz w:val="18"/>
                <w:szCs w:val="18"/>
                <w:lang w:val="hy-AM"/>
                <w14:ligatures w14:val="none"/>
              </w:rPr>
              <w:t xml:space="preserve">թափքի տեսակը` </w:t>
            </w:r>
            <w:r w:rsidR="002A763B" w:rsidRPr="002A763B">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247A9356" w14:textId="77777777" w:rsidR="002A763B" w:rsidRPr="002A763B" w:rsidRDefault="002A763B" w:rsidP="002A763B">
            <w:pPr>
              <w:ind w:right="-105"/>
              <w:rPr>
                <w:rFonts w:ascii="GHEA Grapalat" w:hAnsi="GHEA Grapalat"/>
                <w:noProof/>
                <w:sz w:val="18"/>
                <w:szCs w:val="18"/>
              </w:rPr>
            </w:pPr>
          </w:p>
          <w:p w14:paraId="4B86D384" w14:textId="4C16DF1F" w:rsidR="002A763B" w:rsidRPr="002A763B" w:rsidRDefault="002A763B" w:rsidP="002A763B">
            <w:pPr>
              <w:ind w:right="-105"/>
              <w:rPr>
                <w:rStyle w:val="a5"/>
                <w:rFonts w:ascii="GHEA Grapalat" w:hAnsi="GHEA Grapalat"/>
                <w:sz w:val="18"/>
                <w:szCs w:val="18"/>
              </w:rPr>
            </w:pPr>
            <w:r w:rsidRPr="002A763B">
              <w:rPr>
                <w:rFonts w:ascii="GHEA Grapalat" w:hAnsi="GHEA Grapalat"/>
                <w:noProof/>
                <w:sz w:val="18"/>
                <w:szCs w:val="18"/>
              </w:rPr>
              <w:t>1 501</w:t>
            </w:r>
            <w:r w:rsidRPr="002A763B">
              <w:rPr>
                <w:rFonts w:ascii="Calibri" w:hAnsi="Calibri" w:cs="Calibri"/>
                <w:noProof/>
                <w:sz w:val="18"/>
                <w:szCs w:val="18"/>
              </w:rPr>
              <w:t> </w:t>
            </w:r>
            <w:r w:rsidRPr="002A763B">
              <w:rPr>
                <w:rFonts w:ascii="GHEA Grapalat" w:hAnsi="GHEA Grapalat"/>
                <w:noProof/>
                <w:sz w:val="18"/>
                <w:szCs w:val="18"/>
              </w:rPr>
              <w:t>000</w:t>
            </w:r>
          </w:p>
          <w:p w14:paraId="5BBE17E4" w14:textId="6F1CB656" w:rsidR="00331CE9" w:rsidRPr="002A763B"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147" w:type="dxa"/>
            <w:shd w:val="clear" w:color="auto" w:fill="auto"/>
            <w:vAlign w:val="center"/>
          </w:tcPr>
          <w:p w14:paraId="21F8425E" w14:textId="77777777" w:rsidR="002A763B" w:rsidRPr="002A763B" w:rsidRDefault="002A763B" w:rsidP="002A763B">
            <w:pPr>
              <w:ind w:right="-105"/>
              <w:rPr>
                <w:rFonts w:ascii="GHEA Grapalat" w:hAnsi="GHEA Grapalat"/>
                <w:noProof/>
                <w:sz w:val="18"/>
                <w:szCs w:val="18"/>
              </w:rPr>
            </w:pPr>
          </w:p>
          <w:p w14:paraId="36423A92" w14:textId="0A48B299" w:rsidR="002A763B" w:rsidRPr="002A763B" w:rsidRDefault="002A763B" w:rsidP="002A763B">
            <w:pPr>
              <w:ind w:right="-105"/>
              <w:rPr>
                <w:rStyle w:val="a5"/>
                <w:rFonts w:ascii="GHEA Grapalat" w:hAnsi="GHEA Grapalat"/>
                <w:sz w:val="18"/>
                <w:szCs w:val="18"/>
              </w:rPr>
            </w:pPr>
            <w:r w:rsidRPr="002A763B">
              <w:rPr>
                <w:rFonts w:ascii="GHEA Grapalat" w:hAnsi="GHEA Grapalat"/>
                <w:noProof/>
                <w:sz w:val="18"/>
                <w:szCs w:val="18"/>
              </w:rPr>
              <w:t>1 501</w:t>
            </w:r>
            <w:r w:rsidRPr="002A763B">
              <w:rPr>
                <w:rFonts w:ascii="Calibri" w:hAnsi="Calibri" w:cs="Calibri"/>
                <w:noProof/>
                <w:sz w:val="18"/>
                <w:szCs w:val="18"/>
              </w:rPr>
              <w:t> </w:t>
            </w:r>
            <w:r w:rsidRPr="002A763B">
              <w:rPr>
                <w:rFonts w:ascii="GHEA Grapalat" w:hAnsi="GHEA Grapalat"/>
                <w:noProof/>
                <w:sz w:val="18"/>
                <w:szCs w:val="18"/>
              </w:rPr>
              <w:t>000</w:t>
            </w:r>
          </w:p>
          <w:p w14:paraId="26A76C2F" w14:textId="7A4ACC2E" w:rsidR="00331CE9" w:rsidRPr="002A763B" w:rsidRDefault="00331CE9" w:rsidP="00331CE9">
            <w:pPr>
              <w:spacing w:after="0" w:line="240" w:lineRule="auto"/>
              <w:jc w:val="center"/>
              <w:rPr>
                <w:rFonts w:ascii="GHEA Grapalat" w:eastAsia="Times New Roman" w:hAnsi="GHEA Grapalat" w:cs="Calibri"/>
                <w:kern w:val="0"/>
                <w:sz w:val="18"/>
                <w:szCs w:val="18"/>
                <w:lang w:val="hy-AM"/>
                <w14:ligatures w14:val="none"/>
              </w:rPr>
            </w:pPr>
          </w:p>
        </w:tc>
        <w:tc>
          <w:tcPr>
            <w:tcW w:w="1128" w:type="dxa"/>
            <w:shd w:val="clear" w:color="auto" w:fill="auto"/>
            <w:vAlign w:val="center"/>
          </w:tcPr>
          <w:p w14:paraId="768C954D" w14:textId="77777777" w:rsidR="002A763B" w:rsidRPr="002A763B" w:rsidRDefault="002A763B" w:rsidP="002A763B">
            <w:pPr>
              <w:spacing w:after="0" w:line="240" w:lineRule="auto"/>
              <w:rPr>
                <w:rFonts w:ascii="GHEA Grapalat" w:eastAsia="Times New Roman" w:hAnsi="GHEA Grapalat" w:cs="Calibri"/>
                <w:kern w:val="0"/>
                <w:sz w:val="18"/>
                <w:szCs w:val="18"/>
                <w:lang w:val="hy-AM"/>
                <w14:ligatures w14:val="none"/>
              </w:rPr>
            </w:pPr>
          </w:p>
          <w:p w14:paraId="7FEDFF31" w14:textId="12BB0825" w:rsidR="00331CE9" w:rsidRPr="002A763B" w:rsidRDefault="002A763B" w:rsidP="002A763B">
            <w:pPr>
              <w:spacing w:after="0" w:line="240" w:lineRule="auto"/>
              <w:rPr>
                <w:rFonts w:ascii="GHEA Grapalat" w:eastAsia="Times New Roman" w:hAnsi="GHEA Grapalat" w:cs="Calibri"/>
                <w:kern w:val="0"/>
                <w:sz w:val="18"/>
                <w:szCs w:val="18"/>
                <w:lang w:val="hy-AM"/>
                <w14:ligatures w14:val="none"/>
              </w:rPr>
            </w:pPr>
            <w:r w:rsidRPr="002A763B">
              <w:rPr>
                <w:rFonts w:ascii="GHEA Grapalat" w:eastAsia="Times New Roman" w:hAnsi="GHEA Grapalat" w:cs="Calibri"/>
                <w:kern w:val="0"/>
                <w:sz w:val="18"/>
                <w:szCs w:val="18"/>
                <w:lang w:val="hy-AM"/>
                <w14:ligatures w14:val="none"/>
              </w:rPr>
              <w:t>450</w:t>
            </w:r>
            <w:r w:rsidRPr="002A763B">
              <w:rPr>
                <w:rFonts w:ascii="Calibri" w:eastAsia="Times New Roman" w:hAnsi="Calibri" w:cs="Calibri"/>
                <w:kern w:val="0"/>
                <w:sz w:val="18"/>
                <w:szCs w:val="18"/>
                <w:lang w:val="hy-AM"/>
                <w14:ligatures w14:val="none"/>
              </w:rPr>
              <w:t> </w:t>
            </w:r>
            <w:r w:rsidRPr="002A763B">
              <w:rPr>
                <w:rFonts w:ascii="GHEA Grapalat" w:eastAsia="Times New Roman" w:hAnsi="GHEA Grapalat" w:cs="Calibri"/>
                <w:kern w:val="0"/>
                <w:sz w:val="18"/>
                <w:szCs w:val="18"/>
                <w:lang w:val="hy-AM"/>
                <w14:ligatures w14:val="none"/>
              </w:rPr>
              <w:t>300</w:t>
            </w:r>
          </w:p>
        </w:tc>
        <w:tc>
          <w:tcPr>
            <w:tcW w:w="1204" w:type="dxa"/>
            <w:vAlign w:val="center"/>
          </w:tcPr>
          <w:p w14:paraId="67727ACB" w14:textId="77777777" w:rsidR="002A763B" w:rsidRPr="002A763B" w:rsidRDefault="002A763B" w:rsidP="002A763B">
            <w:pPr>
              <w:spacing w:after="0" w:line="240" w:lineRule="auto"/>
              <w:rPr>
                <w:rFonts w:ascii="GHEA Grapalat" w:eastAsia="Times New Roman" w:hAnsi="GHEA Grapalat" w:cs="Calibri"/>
                <w:kern w:val="0"/>
                <w:sz w:val="18"/>
                <w:szCs w:val="18"/>
                <w:lang w:val="hy-AM"/>
                <w14:ligatures w14:val="none"/>
              </w:rPr>
            </w:pPr>
          </w:p>
          <w:p w14:paraId="2DB1D681" w14:textId="2C3424BF" w:rsidR="00331CE9" w:rsidRPr="002A763B" w:rsidRDefault="002A763B" w:rsidP="002A763B">
            <w:pPr>
              <w:spacing w:after="0" w:line="240" w:lineRule="auto"/>
              <w:rPr>
                <w:rFonts w:ascii="GHEA Grapalat" w:eastAsia="Times New Roman" w:hAnsi="GHEA Grapalat" w:cs="Calibri"/>
                <w:kern w:val="0"/>
                <w:sz w:val="18"/>
                <w:szCs w:val="18"/>
                <w:lang w:val="hy-AM"/>
                <w14:ligatures w14:val="none"/>
              </w:rPr>
            </w:pPr>
            <w:r w:rsidRPr="002A763B">
              <w:rPr>
                <w:rFonts w:ascii="GHEA Grapalat" w:eastAsia="Times New Roman" w:hAnsi="GHEA Grapalat" w:cs="Calibri"/>
                <w:kern w:val="0"/>
                <w:sz w:val="18"/>
                <w:szCs w:val="18"/>
                <w:lang w:val="hy-AM"/>
                <w14:ligatures w14:val="none"/>
              </w:rPr>
              <w:t>5</w:t>
            </w:r>
            <w:r w:rsidR="00331CE9" w:rsidRPr="002A763B">
              <w:rPr>
                <w:rFonts w:ascii="GHEA Grapalat" w:eastAsia="Times New Roman" w:hAnsi="GHEA Grapalat" w:cs="Calibri"/>
                <w:kern w:val="0"/>
                <w:sz w:val="18"/>
                <w:szCs w:val="18"/>
                <w:lang w:val="hy-AM"/>
                <w14:ligatures w14:val="none"/>
              </w:rPr>
              <w:t>0 000</w:t>
            </w:r>
          </w:p>
        </w:tc>
        <w:tc>
          <w:tcPr>
            <w:tcW w:w="1461" w:type="dxa"/>
            <w:shd w:val="clear" w:color="auto" w:fill="auto"/>
            <w:vAlign w:val="center"/>
            <w:hideMark/>
          </w:tcPr>
          <w:p w14:paraId="5EE903CD" w14:textId="2DDD9B8F" w:rsidR="00331CE9" w:rsidRPr="002A763B" w:rsidRDefault="002A763B" w:rsidP="002A763B">
            <w:pPr>
              <w:spacing w:after="0" w:line="240" w:lineRule="auto"/>
              <w:rPr>
                <w:rFonts w:ascii="GHEA Grapalat" w:eastAsia="Times New Roman" w:hAnsi="GHEA Grapalat" w:cs="Calibri"/>
                <w:kern w:val="0"/>
                <w:sz w:val="18"/>
                <w:szCs w:val="18"/>
                <w14:ligatures w14:val="none"/>
              </w:rPr>
            </w:pPr>
            <w:r w:rsidRPr="002A763B">
              <w:rPr>
                <w:rFonts w:ascii="GHEA Grapalat" w:eastAsia="Times New Roman" w:hAnsi="GHEA Grapalat" w:cs="Calibri"/>
                <w:kern w:val="0"/>
                <w:sz w:val="18"/>
                <w:szCs w:val="18"/>
                <w14:ligatures w14:val="none"/>
              </w:rPr>
              <w:t xml:space="preserve"> </w:t>
            </w:r>
            <w:r w:rsidR="00331CE9" w:rsidRPr="002A763B">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31B10BA"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lastRenderedPageBreak/>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AA07FF">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AA07FF">
        <w:rPr>
          <w:rFonts w:ascii="GHEA Grapalat" w:hAnsi="GHEA Grapalat"/>
          <w:b/>
          <w:bCs/>
          <w:i/>
          <w:iCs/>
          <w:sz w:val="16"/>
          <w:szCs w:val="16"/>
          <w:lang w:val="hy-AM"/>
        </w:rPr>
        <w:t>3</w:t>
      </w:r>
      <w:r w:rsidR="00FA76FC" w:rsidRPr="00FA76FC">
        <w:rPr>
          <w:rFonts w:ascii="GHEA Grapalat" w:hAnsi="GHEA Grapalat"/>
          <w:b/>
          <w:bCs/>
          <w:i/>
          <w:iCs/>
          <w:sz w:val="16"/>
          <w:szCs w:val="16"/>
          <w:lang w:val="hy-AM"/>
        </w:rPr>
        <w:t xml:space="preserve">-ի թիվ </w:t>
      </w:r>
      <w:r w:rsidR="003E665F">
        <w:rPr>
          <w:rFonts w:ascii="GHEA Grapalat" w:hAnsi="GHEA Grapalat"/>
          <w:b/>
          <w:bCs/>
          <w:i/>
          <w:iCs/>
          <w:sz w:val="16"/>
          <w:szCs w:val="16"/>
          <w:lang w:val="hy-AM"/>
        </w:rPr>
        <w:t>3</w:t>
      </w:r>
      <w:r w:rsidR="00AA07FF">
        <w:rPr>
          <w:rFonts w:ascii="GHEA Grapalat" w:hAnsi="GHEA Grapalat"/>
          <w:b/>
          <w:bCs/>
          <w:i/>
          <w:iCs/>
          <w:sz w:val="16"/>
          <w:szCs w:val="16"/>
          <w:lang w:val="hy-AM"/>
        </w:rPr>
        <w:t>23</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2D2884ED" w14:textId="10043225" w:rsidR="002F76E3" w:rsidRPr="006265A4"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sectPr w:rsidR="002F76E3" w:rsidRPr="006265A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763B"/>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E665F"/>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B56DD"/>
    <w:rsid w:val="005E331D"/>
    <w:rsid w:val="006039E0"/>
    <w:rsid w:val="00615EEB"/>
    <w:rsid w:val="00622740"/>
    <w:rsid w:val="006265A4"/>
    <w:rsid w:val="006275D8"/>
    <w:rsid w:val="00633F97"/>
    <w:rsid w:val="00634858"/>
    <w:rsid w:val="0063502B"/>
    <w:rsid w:val="006541D8"/>
    <w:rsid w:val="00683CD2"/>
    <w:rsid w:val="0069729F"/>
    <w:rsid w:val="006A488F"/>
    <w:rsid w:val="006B5917"/>
    <w:rsid w:val="006F040A"/>
    <w:rsid w:val="007009A8"/>
    <w:rsid w:val="00712B9A"/>
    <w:rsid w:val="00722278"/>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6DF7"/>
    <w:rsid w:val="00A27F2A"/>
    <w:rsid w:val="00A32B34"/>
    <w:rsid w:val="00A56EC9"/>
    <w:rsid w:val="00A65AA4"/>
    <w:rsid w:val="00A97B2D"/>
    <w:rsid w:val="00AA07FF"/>
    <w:rsid w:val="00AB701C"/>
    <w:rsid w:val="00AC5FB3"/>
    <w:rsid w:val="00AD7B4F"/>
    <w:rsid w:val="00B0441B"/>
    <w:rsid w:val="00B10E34"/>
    <w:rsid w:val="00B51972"/>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692">
      <w:bodyDiv w:val="1"/>
      <w:marLeft w:val="0"/>
      <w:marRight w:val="0"/>
      <w:marTop w:val="0"/>
      <w:marBottom w:val="0"/>
      <w:divBdr>
        <w:top w:val="none" w:sz="0" w:space="0" w:color="auto"/>
        <w:left w:val="none" w:sz="0" w:space="0" w:color="auto"/>
        <w:bottom w:val="none" w:sz="0" w:space="0" w:color="auto"/>
        <w:right w:val="none" w:sz="0" w:space="0" w:color="auto"/>
      </w:divBdr>
    </w:div>
    <w:div w:id="2486834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9859012">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61834636">
      <w:bodyDiv w:val="1"/>
      <w:marLeft w:val="0"/>
      <w:marRight w:val="0"/>
      <w:marTop w:val="0"/>
      <w:marBottom w:val="0"/>
      <w:divBdr>
        <w:top w:val="none" w:sz="0" w:space="0" w:color="auto"/>
        <w:left w:val="none" w:sz="0" w:space="0" w:color="auto"/>
        <w:bottom w:val="none" w:sz="0" w:space="0" w:color="auto"/>
        <w:right w:val="none" w:sz="0" w:space="0" w:color="auto"/>
      </w:divBdr>
    </w:div>
    <w:div w:id="1464688211">
      <w:bodyDiv w:val="1"/>
      <w:marLeft w:val="0"/>
      <w:marRight w:val="0"/>
      <w:marTop w:val="0"/>
      <w:marBottom w:val="0"/>
      <w:divBdr>
        <w:top w:val="none" w:sz="0" w:space="0" w:color="auto"/>
        <w:left w:val="none" w:sz="0" w:space="0" w:color="auto"/>
        <w:bottom w:val="none" w:sz="0" w:space="0" w:color="auto"/>
        <w:right w:val="none" w:sz="0" w:space="0" w:color="auto"/>
      </w:divBdr>
    </w:div>
    <w:div w:id="1523670112">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7946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1582</Words>
  <Characters>9023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246</cp:revision>
  <dcterms:created xsi:type="dcterms:W3CDTF">2024-10-29T08:16:00Z</dcterms:created>
  <dcterms:modified xsi:type="dcterms:W3CDTF">2025-07-03T12:07:00Z</dcterms:modified>
</cp:coreProperties>
</file>