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31EC10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BF6A0A">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057D4C">
        <w:rPr>
          <w:rFonts w:ascii="GHEA Grapalat" w:hAnsi="GHEA Grapalat"/>
          <w:b/>
          <w:bCs/>
          <w:lang w:val="hy-AM"/>
        </w:rPr>
        <w:t>40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90"/>
        <w:gridCol w:w="1307"/>
        <w:gridCol w:w="1413"/>
        <w:gridCol w:w="1514"/>
        <w:gridCol w:w="1198"/>
        <w:gridCol w:w="1147"/>
        <w:gridCol w:w="1128"/>
        <w:gridCol w:w="1087"/>
        <w:gridCol w:w="1250"/>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D7FD967" w:rsidR="00152DCF" w:rsidRPr="00A8077F" w:rsidRDefault="00057D4C"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59" w:type="dxa"/>
            <w:shd w:val="clear" w:color="auto" w:fill="auto"/>
            <w:vAlign w:val="center"/>
            <w:hideMark/>
          </w:tcPr>
          <w:p w14:paraId="3742EC4B" w14:textId="77777777" w:rsidR="00057D4C" w:rsidRPr="00057D4C" w:rsidRDefault="00057D4C" w:rsidP="00057D4C">
            <w:pPr>
              <w:spacing w:after="0" w:line="240" w:lineRule="auto"/>
              <w:jc w:val="center"/>
              <w:rPr>
                <w:rFonts w:ascii="GHEA Grapalat" w:eastAsia="Times New Roman" w:hAnsi="GHEA Grapalat" w:cs="Calibri"/>
                <w:kern w:val="0"/>
                <w:sz w:val="18"/>
                <w:szCs w:val="18"/>
                <w14:ligatures w14:val="none"/>
              </w:rPr>
            </w:pPr>
            <w:r w:rsidRPr="00057D4C">
              <w:rPr>
                <w:rFonts w:ascii="GHEA Grapalat" w:eastAsia="Times New Roman" w:hAnsi="GHEA Grapalat" w:cs="Calibri"/>
                <w:kern w:val="0"/>
                <w:sz w:val="18"/>
                <w:szCs w:val="18"/>
                <w14:ligatures w14:val="none"/>
              </w:rPr>
              <w:t>HYUNDAI ELANTRA 1.6</w:t>
            </w:r>
          </w:p>
          <w:p w14:paraId="6797126D" w14:textId="77777777" w:rsidR="00057D4C" w:rsidRPr="00057D4C" w:rsidRDefault="00057D4C" w:rsidP="00057D4C">
            <w:pPr>
              <w:spacing w:after="0" w:line="240" w:lineRule="auto"/>
              <w:jc w:val="center"/>
              <w:rPr>
                <w:rFonts w:ascii="GHEA Grapalat" w:eastAsia="Times New Roman" w:hAnsi="GHEA Grapalat" w:cs="Calibri"/>
                <w:kern w:val="0"/>
                <w:sz w:val="18"/>
                <w:szCs w:val="18"/>
                <w14:ligatures w14:val="none"/>
              </w:rPr>
            </w:pPr>
            <w:r w:rsidRPr="00057D4C">
              <w:rPr>
                <w:rFonts w:ascii="GHEA Grapalat" w:eastAsia="Times New Roman" w:hAnsi="GHEA Grapalat" w:cs="Calibri"/>
                <w:kern w:val="0"/>
                <w:sz w:val="18"/>
                <w:szCs w:val="18"/>
                <w14:ligatures w14:val="none"/>
              </w:rPr>
              <w:t>KMHDH41CBDU782125</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4D5274B" w14:textId="77777777" w:rsidR="00D237A6" w:rsidRDefault="00D237A6" w:rsidP="005474D6">
            <w:pPr>
              <w:pStyle w:val="a3"/>
              <w:spacing w:before="0" w:beforeAutospacing="0" w:after="0" w:afterAutospacing="0"/>
              <w:ind w:left="-108" w:right="-105"/>
              <w:jc w:val="center"/>
              <w:rPr>
                <w:rFonts w:ascii="GHEA Grapalat" w:hAnsi="GHEA Grapalat"/>
                <w:color w:val="000000"/>
                <w:sz w:val="18"/>
                <w:szCs w:val="18"/>
                <w:lang w:val="hy-AM"/>
              </w:rPr>
            </w:pPr>
          </w:p>
          <w:p w14:paraId="7F2A539B" w14:textId="36BDD394" w:rsidR="00152DCF" w:rsidRPr="00565AD4" w:rsidRDefault="00057D4C" w:rsidP="005474D6">
            <w:pPr>
              <w:jc w:val="center"/>
              <w:rPr>
                <w:rFonts w:ascii="GHEA Grapalat" w:eastAsia="Arial" w:hAnsi="GHEA Grapalat" w:cs="Arial"/>
                <w:sz w:val="18"/>
                <w:szCs w:val="18"/>
                <w:lang w:val="hy-AM"/>
              </w:rPr>
            </w:pPr>
            <w:proofErr w:type="spellStart"/>
            <w:r w:rsidRPr="00057D4C">
              <w:rPr>
                <w:rFonts w:ascii="GHEA Grapalat" w:eastAsia="Times New Roman" w:hAnsi="GHEA Grapalat" w:cs="Times New Roman"/>
                <w:color w:val="000000"/>
                <w:kern w:val="0"/>
                <w:sz w:val="18"/>
                <w:szCs w:val="18"/>
                <w14:ligatures w14:val="none"/>
              </w:rPr>
              <w:t>Վազքը</w:t>
            </w:r>
            <w:proofErr w:type="spellEnd"/>
            <w:r w:rsidRPr="00057D4C">
              <w:rPr>
                <w:rFonts w:ascii="GHEA Grapalat" w:eastAsia="Times New Roman" w:hAnsi="GHEA Grapalat" w:cs="Times New Roman"/>
                <w:color w:val="000000"/>
                <w:kern w:val="0"/>
                <w:sz w:val="18"/>
                <w:szCs w:val="18"/>
                <w14:ligatures w14:val="none"/>
              </w:rPr>
              <w:t>՝</w:t>
            </w:r>
            <w:r w:rsidRPr="00057D4C">
              <w:rPr>
                <w:rFonts w:ascii="Calibri" w:eastAsia="Times New Roman" w:hAnsi="Calibri" w:cs="Calibri"/>
                <w:color w:val="000000"/>
                <w:kern w:val="0"/>
                <w:sz w:val="18"/>
                <w:szCs w:val="18"/>
                <w14:ligatures w14:val="none"/>
              </w:rPr>
              <w:t> </w:t>
            </w:r>
            <w:r w:rsidRPr="00057D4C">
              <w:rPr>
                <w:rFonts w:ascii="GHEA Grapalat" w:eastAsia="Times New Roman" w:hAnsi="GHEA Grapalat" w:cs="Times New Roman"/>
                <w:color w:val="000000"/>
                <w:kern w:val="0"/>
                <w:sz w:val="18"/>
                <w:szCs w:val="18"/>
                <w14:ligatures w14:val="none"/>
              </w:rPr>
              <w:t xml:space="preserve"> 226 835 </w:t>
            </w:r>
            <w:proofErr w:type="spellStart"/>
            <w:r w:rsidRPr="00057D4C">
              <w:rPr>
                <w:rFonts w:ascii="GHEA Grapalat" w:eastAsia="Times New Roman" w:hAnsi="GHEA Grapalat" w:cs="Times New Roman"/>
                <w:color w:val="000000"/>
                <w:kern w:val="0"/>
                <w:sz w:val="18"/>
                <w:szCs w:val="18"/>
                <w14:ligatures w14:val="none"/>
              </w:rPr>
              <w:t>կմ</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շարժիչը</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փոխ</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տուփը</w:t>
            </w:r>
            <w:proofErr w:type="spellEnd"/>
            <w:r w:rsidRPr="00057D4C">
              <w:rPr>
                <w:rFonts w:ascii="GHEA Grapalat" w:eastAsia="Times New Roman" w:hAnsi="GHEA Grapalat" w:cs="Times New Roman"/>
                <w:color w:val="000000"/>
                <w:kern w:val="0"/>
                <w:sz w:val="18"/>
                <w:szCs w:val="18"/>
                <w14:ligatures w14:val="none"/>
              </w:rPr>
              <w:t xml:space="preserve"> և </w:t>
            </w:r>
            <w:proofErr w:type="spellStart"/>
            <w:r w:rsidRPr="00057D4C">
              <w:rPr>
                <w:rFonts w:ascii="GHEA Grapalat" w:eastAsia="Times New Roman" w:hAnsi="GHEA Grapalat" w:cs="Times New Roman"/>
                <w:color w:val="000000"/>
                <w:kern w:val="0"/>
                <w:sz w:val="18"/>
                <w:szCs w:val="18"/>
                <w14:ligatures w14:val="none"/>
              </w:rPr>
              <w:t>այլ</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հանգույցները</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բավարար</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թափքը</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դիմացից</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թեթև</w:t>
            </w:r>
            <w:proofErr w:type="spellEnd"/>
            <w:r w:rsidRPr="00057D4C">
              <w:rPr>
                <w:rFonts w:ascii="GHEA Grapalat" w:eastAsia="Times New Roman" w:hAnsi="GHEA Grapalat" w:cs="Times New Roman"/>
                <w:color w:val="000000"/>
                <w:kern w:val="0"/>
                <w:sz w:val="18"/>
                <w:szCs w:val="18"/>
                <w14:ligatures w14:val="none"/>
              </w:rPr>
              <w:t xml:space="preserve"> </w:t>
            </w:r>
            <w:proofErr w:type="spellStart"/>
            <w:r w:rsidRPr="00057D4C">
              <w:rPr>
                <w:rFonts w:ascii="GHEA Grapalat" w:eastAsia="Times New Roman" w:hAnsi="GHEA Grapalat" w:cs="Times New Roman"/>
                <w:color w:val="000000"/>
                <w:kern w:val="0"/>
                <w:sz w:val="18"/>
                <w:szCs w:val="18"/>
                <w14:ligatures w14:val="none"/>
              </w:rPr>
              <w:t>վնասված</w:t>
            </w:r>
            <w:proofErr w:type="spellEnd"/>
          </w:p>
        </w:tc>
        <w:tc>
          <w:tcPr>
            <w:tcW w:w="1344" w:type="dxa"/>
            <w:shd w:val="clear" w:color="auto" w:fill="auto"/>
            <w:vAlign w:val="center"/>
            <w:hideMark/>
          </w:tcPr>
          <w:p w14:paraId="15D65D18" w14:textId="7AC29300"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565AD4">
              <w:rPr>
                <w:rFonts w:ascii="GHEA Grapalat" w:eastAsia="Times New Roman" w:hAnsi="GHEA Grapalat" w:cs="Calibri"/>
                <w:kern w:val="0"/>
                <w:sz w:val="18"/>
                <w:szCs w:val="18"/>
                <w:lang w:val="hy-AM"/>
                <w14:ligatures w14:val="none"/>
              </w:rPr>
              <w:t>15</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3DE77D91" w:rsidR="00152DCF" w:rsidRPr="00A8077F" w:rsidRDefault="00057D4C" w:rsidP="00152DCF">
            <w:pPr>
              <w:spacing w:after="0" w:line="240" w:lineRule="auto"/>
              <w:jc w:val="center"/>
              <w:rPr>
                <w:rFonts w:ascii="GHEA Grapalat" w:eastAsia="Times New Roman" w:hAnsi="GHEA Grapalat" w:cs="Calibri"/>
                <w:kern w:val="0"/>
                <w:sz w:val="18"/>
                <w:szCs w:val="18"/>
                <w:lang w:val="hy-AM"/>
                <w14:ligatures w14:val="none"/>
              </w:rPr>
            </w:pPr>
            <w:r w:rsidRPr="00057D4C">
              <w:rPr>
                <w:rFonts w:ascii="GHEA Grapalat" w:eastAsia="Arial" w:hAnsi="GHEA Grapalat" w:cs="Arial"/>
                <w:sz w:val="18"/>
                <w:szCs w:val="18"/>
              </w:rPr>
              <w:t>1 787 000</w:t>
            </w:r>
          </w:p>
        </w:tc>
        <w:tc>
          <w:tcPr>
            <w:tcW w:w="1147" w:type="dxa"/>
            <w:shd w:val="clear" w:color="auto" w:fill="auto"/>
            <w:vAlign w:val="center"/>
          </w:tcPr>
          <w:p w14:paraId="26A76C2F" w14:textId="5FC8244F" w:rsidR="00152DCF" w:rsidRPr="00A8077F" w:rsidRDefault="00057D4C" w:rsidP="00152DCF">
            <w:pPr>
              <w:spacing w:after="0" w:line="240" w:lineRule="auto"/>
              <w:jc w:val="center"/>
              <w:rPr>
                <w:rFonts w:ascii="GHEA Grapalat" w:eastAsia="Times New Roman" w:hAnsi="GHEA Grapalat" w:cs="Calibri"/>
                <w:kern w:val="0"/>
                <w:sz w:val="18"/>
                <w:szCs w:val="18"/>
                <w:lang w:val="hy-AM"/>
                <w14:ligatures w14:val="none"/>
              </w:rPr>
            </w:pPr>
            <w:r w:rsidRPr="00057D4C">
              <w:rPr>
                <w:rFonts w:ascii="GHEA Grapalat" w:eastAsia="Arial" w:hAnsi="GHEA Grapalat" w:cs="Arial"/>
                <w:sz w:val="18"/>
                <w:szCs w:val="18"/>
              </w:rPr>
              <w:t>1 787 000</w:t>
            </w:r>
          </w:p>
        </w:tc>
        <w:tc>
          <w:tcPr>
            <w:tcW w:w="1128" w:type="dxa"/>
            <w:shd w:val="clear" w:color="auto" w:fill="auto"/>
            <w:vAlign w:val="center"/>
          </w:tcPr>
          <w:p w14:paraId="7FEDFF31" w14:textId="10499C70" w:rsidR="00152DCF" w:rsidRPr="00A8077F" w:rsidRDefault="00057D4C" w:rsidP="00152DCF">
            <w:pPr>
              <w:spacing w:after="0" w:line="240" w:lineRule="auto"/>
              <w:jc w:val="center"/>
              <w:rPr>
                <w:rFonts w:ascii="GHEA Grapalat" w:eastAsia="Times New Roman" w:hAnsi="GHEA Grapalat" w:cs="Calibri"/>
                <w:kern w:val="0"/>
                <w:sz w:val="18"/>
                <w:szCs w:val="18"/>
                <w:lang w:val="hy-AM"/>
                <w14:ligatures w14:val="none"/>
              </w:rPr>
            </w:pPr>
            <w:r w:rsidRPr="00057D4C">
              <w:rPr>
                <w:rFonts w:ascii="GHEA Grapalat" w:eastAsia="Times New Roman" w:hAnsi="GHEA Grapalat" w:cs="Calibri"/>
                <w:kern w:val="0"/>
                <w:sz w:val="18"/>
                <w:szCs w:val="18"/>
                <w:lang w:val="hy-AM"/>
                <w14:ligatures w14:val="none"/>
              </w:rPr>
              <w:t>536</w:t>
            </w:r>
            <w:r>
              <w:rPr>
                <w:rFonts w:ascii="GHEA Grapalat" w:eastAsia="Times New Roman" w:hAnsi="GHEA Grapalat" w:cs="Calibri"/>
                <w:kern w:val="0"/>
                <w:sz w:val="18"/>
                <w:szCs w:val="18"/>
                <w:lang w:val="hy-AM"/>
                <w14:ligatures w14:val="none"/>
              </w:rPr>
              <w:t xml:space="preserve"> </w:t>
            </w:r>
            <w:r w:rsidRPr="00057D4C">
              <w:rPr>
                <w:rFonts w:ascii="GHEA Grapalat" w:eastAsia="Times New Roman" w:hAnsi="GHEA Grapalat" w:cs="Calibri"/>
                <w:kern w:val="0"/>
                <w:sz w:val="18"/>
                <w:szCs w:val="18"/>
                <w:lang w:val="hy-AM"/>
                <w14:ligatures w14:val="none"/>
              </w:rPr>
              <w:t>100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57D4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13283"/>
    <w:rsid w:val="005474D6"/>
    <w:rsid w:val="00556497"/>
    <w:rsid w:val="00565AD4"/>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A474E"/>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80057"/>
    <w:rsid w:val="00C94E93"/>
    <w:rsid w:val="00C971EB"/>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76279"/>
    <w:rsid w:val="00E9168C"/>
    <w:rsid w:val="00EB0933"/>
    <w:rsid w:val="00EB483B"/>
    <w:rsid w:val="00EB7771"/>
    <w:rsid w:val="00F10090"/>
    <w:rsid w:val="00F41B7B"/>
    <w:rsid w:val="00F46339"/>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4E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262</cp:revision>
  <dcterms:created xsi:type="dcterms:W3CDTF">2024-10-29T08:16:00Z</dcterms:created>
  <dcterms:modified xsi:type="dcterms:W3CDTF">2025-07-08T10:51:00Z</dcterms:modified>
</cp:coreProperties>
</file>