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F3D7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A78E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A78E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A78E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72B41F4" w:rsidR="00A60CE3" w:rsidRPr="006A78EC" w:rsidRDefault="006A78E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ՀՀ պետական պահպանության ծառայություն</w:t>
            </w:r>
          </w:p>
        </w:tc>
      </w:tr>
      <w:tr w:rsidR="00A60CE3" w:rsidRPr="00FF3D7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8760C2E" w:rsidR="00A60CE3" w:rsidRPr="006A78E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6A78EC" w:rsidRPr="00FF3D7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F3D7C" w:rsidRPr="00FF3D7C">
              <w:rPr>
                <w:rFonts w:ascii="GHEA Grapalat" w:hAnsi="GHEA Grapalat"/>
                <w:sz w:val="20"/>
                <w:szCs w:val="20"/>
                <w:lang w:val="hy-AM"/>
              </w:rPr>
              <w:t>մայիսի 16-ի թիվ 214</w:t>
            </w:r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bookmarkEnd w:id="0"/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A78E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A78EC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A78EC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88CA608" w:rsidR="001E5E06" w:rsidRPr="006A78EC" w:rsidRDefault="006A78E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F3D7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A78E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F3D7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A78E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A78E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A78E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F3D7C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A78E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F3D7C"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</w:p>
        </w:tc>
      </w:tr>
      <w:tr w:rsidR="00A60CE3" w:rsidRPr="006A78EC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A78EC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FBA239D" w:rsidR="00A60CE3" w:rsidRPr="006A78EC" w:rsidRDefault="00FF3D7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F3D7C">
              <w:rPr>
                <w:rFonts w:ascii="GHEA Grapalat" w:hAnsi="GHEA Grapalat"/>
                <w:sz w:val="20"/>
                <w:szCs w:val="20"/>
                <w:lang w:val="hy-AM"/>
              </w:rPr>
              <w:t>4098014</w:t>
            </w:r>
          </w:p>
        </w:tc>
      </w:tr>
    </w:tbl>
    <w:p w14:paraId="048970A1" w14:textId="77777777" w:rsidR="00233676" w:rsidRPr="006A78EC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6A78EC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A78EC" w14:paraId="1231003A" w14:textId="4F5DAAD2" w:rsidTr="000A3DBA">
        <w:trPr>
          <w:trHeight w:val="2146"/>
        </w:trPr>
        <w:tc>
          <w:tcPr>
            <w:tcW w:w="540" w:type="dxa"/>
          </w:tcPr>
          <w:p w14:paraId="2A49FF62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0CDBA61" w:rsidR="00356207" w:rsidRPr="006A78EC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F3D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2070" w:type="dxa"/>
          </w:tcPr>
          <w:p w14:paraId="2CD2896C" w14:textId="293002FC" w:rsidR="00FF3D7C" w:rsidRPr="00FF3D7C" w:rsidRDefault="006A78EC" w:rsidP="00FF3D7C">
            <w:pPr>
              <w:rPr>
                <w:rStyle w:val="a9"/>
                <w:rFonts w:ascii="GHEA Grapalat" w:hAnsi="GHEA Grapalat"/>
                <w:sz w:val="20"/>
                <w:szCs w:val="20"/>
              </w:rPr>
            </w:pPr>
            <w:r w:rsidRPr="00FF3D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F3D7C" w:rsidRPr="00FF3D7C">
              <w:rPr>
                <w:rFonts w:ascii="GHEA Grapalat" w:hAnsi="GHEA Grapalat"/>
                <w:sz w:val="20"/>
                <w:szCs w:val="20"/>
              </w:rPr>
              <w:t xml:space="preserve">TOYOTA COROLLA 1.4 I </w:t>
            </w:r>
            <w:r w:rsidR="00FF3D7C" w:rsidRPr="00FF3D7C">
              <w:rPr>
                <w:rStyle w:val="a9"/>
                <w:rFonts w:ascii="GHEA Grapalat" w:hAnsi="GHEA Grapalat"/>
                <w:sz w:val="20"/>
                <w:szCs w:val="20"/>
              </w:rPr>
              <w:t>/</w:t>
            </w:r>
          </w:p>
          <w:p w14:paraId="30B8A70E" w14:textId="23EEC8D5" w:rsidR="00356207" w:rsidRDefault="00FF3D7C" w:rsidP="00FF3D7C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FF3D7C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JTNBH58EX0J005825</w:t>
            </w:r>
          </w:p>
          <w:p w14:paraId="70B15C94" w14:textId="77777777" w:rsidR="00FF3D7C" w:rsidRDefault="00FF3D7C" w:rsidP="00FF3D7C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</w:p>
          <w:p w14:paraId="77369461" w14:textId="77777777" w:rsidR="00FF3D7C" w:rsidRDefault="00FF3D7C" w:rsidP="00FF3D7C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</w:p>
          <w:p w14:paraId="59C9AE49" w14:textId="77777777" w:rsidR="00FF3D7C" w:rsidRPr="00FF3D7C" w:rsidRDefault="00FF3D7C" w:rsidP="00FF3D7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36ED8EF1" w14:textId="1B1B9602" w:rsidR="00356207" w:rsidRPr="00FF3D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7E89C171" w14:textId="77777777" w:rsidR="00FF3D7C" w:rsidRDefault="00FF3D7C" w:rsidP="000A3DBA">
            <w:pPr>
              <w:ind w:right="-360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  <w:r w:rsidRPr="00FF3D7C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FF3D7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F3D7C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Երևան, Մալաթիա- Սեբաստիա                               վարչական շրջան, Հաղթանակի </w:t>
            </w:r>
          </w:p>
          <w:p w14:paraId="529178A2" w14:textId="2DDFD20B" w:rsidR="00356207" w:rsidRPr="00FF3D7C" w:rsidRDefault="00FF3D7C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3D7C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2-րդ փող</w:t>
            </w:r>
            <w:r w:rsidRPr="00FF3D7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F3D7C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, 79 հասցե</w:t>
            </w:r>
          </w:p>
        </w:tc>
        <w:tc>
          <w:tcPr>
            <w:tcW w:w="1800" w:type="dxa"/>
          </w:tcPr>
          <w:p w14:paraId="6FE2B04A" w14:textId="77777777" w:rsidR="00FF3D7C" w:rsidRDefault="00FF3D7C" w:rsidP="00356207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FF3D7C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Վազքը՝ 305 137 </w:t>
            </w:r>
          </w:p>
          <w:p w14:paraId="2B82F021" w14:textId="05CEF6E7" w:rsidR="00356207" w:rsidRPr="00FF3D7C" w:rsidRDefault="00FF3D7C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FF3D7C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կմ, շարժիչը՝ լավ, թափքը և այլ հանգույցները՝  բավարար</w:t>
            </w:r>
            <w:r w:rsidR="00356207" w:rsidRPr="00FF3D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</w:tc>
        <w:tc>
          <w:tcPr>
            <w:tcW w:w="2070" w:type="dxa"/>
          </w:tcPr>
          <w:p w14:paraId="5942E57F" w14:textId="77777777" w:rsidR="00356207" w:rsidRPr="00FF3D7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F5CB04" w14:textId="77777777" w:rsidR="00FF3D7C" w:rsidRDefault="00FF3D7C" w:rsidP="0035620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F3D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F3D7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F3D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12206A65" w14:textId="669205CF" w:rsidR="00356207" w:rsidRPr="00FF3D7C" w:rsidRDefault="00FF3D7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3D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2010 թ</w:t>
            </w:r>
            <w:r w:rsidRPr="00FF3D7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F3D7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356207" w:rsidRPr="00FF3D7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F3D7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FF3D7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6DCFD225" w:rsidR="00356207" w:rsidRPr="00FF3D7C" w:rsidRDefault="00FF3D7C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3D7C">
              <w:rPr>
                <w:rFonts w:ascii="GHEA Grapalat" w:hAnsi="GHEA Grapalat"/>
                <w:sz w:val="20"/>
                <w:szCs w:val="20"/>
              </w:rPr>
              <w:t>2 061 000</w:t>
            </w:r>
          </w:p>
        </w:tc>
        <w:tc>
          <w:tcPr>
            <w:tcW w:w="1440" w:type="dxa"/>
          </w:tcPr>
          <w:p w14:paraId="3C54941F" w14:textId="77777777" w:rsidR="00356207" w:rsidRPr="00FF3D7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F3D7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523E0E5B" w:rsidR="00356207" w:rsidRPr="00FF3D7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B9ADA6" w14:textId="51C0BDB3" w:rsidR="006A78EC" w:rsidRPr="00FF3D7C" w:rsidRDefault="00BB285A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3D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F3D7C" w:rsidRPr="00FF3D7C">
              <w:rPr>
                <w:rFonts w:ascii="GHEA Grapalat" w:hAnsi="GHEA Grapalat"/>
                <w:sz w:val="20"/>
                <w:szCs w:val="20"/>
              </w:rPr>
              <w:t>1</w:t>
            </w:r>
            <w:r w:rsidR="00FF3D7C" w:rsidRPr="00FF3D7C">
              <w:rPr>
                <w:rFonts w:ascii="Calibri" w:hAnsi="Calibri" w:cs="Calibri"/>
                <w:sz w:val="20"/>
                <w:szCs w:val="20"/>
              </w:rPr>
              <w:t> </w:t>
            </w:r>
            <w:r w:rsidR="00FF3D7C" w:rsidRPr="00FF3D7C">
              <w:rPr>
                <w:rFonts w:ascii="GHEA Grapalat" w:hAnsi="GHEA Grapalat"/>
                <w:sz w:val="20"/>
                <w:szCs w:val="20"/>
              </w:rPr>
              <w:t>751 850</w:t>
            </w:r>
          </w:p>
          <w:p w14:paraId="351729B3" w14:textId="1DE2B300" w:rsidR="00356207" w:rsidRPr="00FF3D7C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3D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07D72F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A78E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4989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C47B0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A78F9"/>
    <w:rsid w:val="005C1B6A"/>
    <w:rsid w:val="00694C21"/>
    <w:rsid w:val="00695752"/>
    <w:rsid w:val="006A78EC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B285A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6A78EC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6A78EC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FF3D7C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FF3D7C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47</cp:revision>
  <cp:lastPrinted>2025-01-23T08:40:00Z</cp:lastPrinted>
  <dcterms:created xsi:type="dcterms:W3CDTF">2024-12-17T14:38:00Z</dcterms:created>
  <dcterms:modified xsi:type="dcterms:W3CDTF">2025-07-25T05:51:00Z</dcterms:modified>
</cp:coreProperties>
</file>