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C39067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73BD6">
        <w:rPr>
          <w:rFonts w:ascii="GHEA Grapalat" w:hAnsi="GHEA Grapalat"/>
          <w:b/>
          <w:bCs/>
          <w:lang w:val="hy-AM"/>
        </w:rPr>
        <w:t>օգոստոսի 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73BD6">
        <w:rPr>
          <w:rFonts w:ascii="GHEA Grapalat" w:hAnsi="GHEA Grapalat"/>
          <w:b/>
          <w:bCs/>
          <w:lang w:val="hy-AM"/>
        </w:rPr>
        <w:t>10</w:t>
      </w:r>
      <w:r w:rsidR="00DC46D9">
        <w:rPr>
          <w:rFonts w:ascii="GHEA Grapalat" w:hAnsi="GHEA Grapalat"/>
          <w:b/>
          <w:bCs/>
          <w:lang w:val="hy-AM"/>
        </w:rPr>
        <w:t>:</w:t>
      </w:r>
      <w:r w:rsidR="00873BD6">
        <w:rPr>
          <w:rFonts w:ascii="GHEA Grapalat" w:hAnsi="GHEA Grapalat"/>
          <w:b/>
          <w:bCs/>
          <w:lang w:val="hy-AM"/>
        </w:rPr>
        <w:t>45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FD36E94" w:rsidR="00A41098" w:rsidRPr="00CC1E40" w:rsidRDefault="0040248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206F776C"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402486" w:rsidRPr="00402486">
              <w:rPr>
                <w:rStyle w:val="Other"/>
                <w:rFonts w:ascii="GHEA Grapalat" w:hAnsi="GHEA Grapalat"/>
                <w:sz w:val="16"/>
                <w:szCs w:val="16"/>
              </w:rPr>
              <w:t>NAAC21CB68F703294</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F5549B2" w:rsidR="00A41098" w:rsidRPr="00CC1E40" w:rsidRDefault="00402486" w:rsidP="00565DD4">
            <w:pPr>
              <w:spacing w:after="0" w:line="240" w:lineRule="auto"/>
              <w:jc w:val="center"/>
              <w:rPr>
                <w:rFonts w:ascii="GHEA Grapalat" w:eastAsia="Microsoft JhengHei" w:hAnsi="GHEA Grapalat" w:cs="Microsoft JhengHei"/>
                <w:kern w:val="0"/>
                <w:sz w:val="16"/>
                <w:szCs w:val="16"/>
                <w:lang w:val="hy-AM"/>
                <w14:ligatures w14:val="none"/>
              </w:rPr>
            </w:pPr>
            <w:r w:rsidRPr="00402486">
              <w:rPr>
                <w:rStyle w:val="Other"/>
                <w:rFonts w:ascii="GHEA Grapalat" w:hAnsi="GHEA Grapalat"/>
                <w:sz w:val="16"/>
                <w:szCs w:val="16"/>
                <w:lang w:val="hy-AM"/>
              </w:rPr>
              <w:t>Վազքը` 240 248 կմ, շարժիչը` անսարք, փոխ.տուփը` ենթ. է փոխարինման,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F9CB660"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402486">
              <w:rPr>
                <w:rFonts w:ascii="GHEA Grapalat" w:hAnsi="GHEA Grapalat" w:cs="Sylfaen"/>
                <w:sz w:val="16"/>
                <w:szCs w:val="16"/>
              </w:rPr>
              <w:t>23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7E9B11A9" w:rsidR="00A41098" w:rsidRPr="00356386" w:rsidRDefault="00E42E1A" w:rsidP="00565DD4">
            <w:pPr>
              <w:spacing w:after="0" w:line="240" w:lineRule="auto"/>
              <w:jc w:val="center"/>
              <w:rPr>
                <w:rFonts w:ascii="GHEA Grapalat" w:eastAsia="Times New Roman" w:hAnsi="GHEA Grapalat" w:cs="Calibri"/>
                <w:kern w:val="0"/>
                <w:sz w:val="16"/>
                <w:szCs w:val="16"/>
                <w:lang w:val="hy-AM"/>
                <w14:ligatures w14:val="none"/>
              </w:rPr>
            </w:pPr>
            <w:r w:rsidRPr="00E42E1A">
              <w:rPr>
                <w:rFonts w:ascii="GHEA Grapalat" w:hAnsi="GHEA Grapalat" w:cs="Sylfaen"/>
                <w:sz w:val="16"/>
                <w:szCs w:val="16"/>
              </w:rPr>
              <w:t>211</w:t>
            </w:r>
            <w:r>
              <w:rPr>
                <w:rFonts w:ascii="GHEA Grapalat" w:hAnsi="GHEA Grapalat" w:cs="Sylfaen"/>
                <w:sz w:val="16"/>
                <w:szCs w:val="16"/>
              </w:rPr>
              <w:t xml:space="preserve"> </w:t>
            </w:r>
            <w:r w:rsidRPr="00E42E1A">
              <w:rPr>
                <w:rFonts w:ascii="GHEA Grapalat" w:hAnsi="GHEA Grapalat" w:cs="Sylfaen"/>
                <w:sz w:val="16"/>
                <w:szCs w:val="16"/>
              </w:rPr>
              <w:t>500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79D42E8E" w:rsidR="00A41098" w:rsidRPr="00356386" w:rsidRDefault="00890967" w:rsidP="00565DD4">
            <w:pPr>
              <w:spacing w:after="0" w:line="240" w:lineRule="auto"/>
              <w:jc w:val="center"/>
              <w:rPr>
                <w:rFonts w:ascii="GHEA Grapalat" w:eastAsia="Times New Roman" w:hAnsi="GHEA Grapalat" w:cs="Calibri"/>
                <w:kern w:val="0"/>
                <w:sz w:val="16"/>
                <w:szCs w:val="16"/>
                <w:lang w:val="hy-AM"/>
                <w14:ligatures w14:val="none"/>
              </w:rPr>
            </w:pPr>
            <w:r w:rsidRPr="00890967">
              <w:rPr>
                <w:rFonts w:ascii="GHEA Grapalat" w:eastAsia="Times New Roman" w:hAnsi="GHEA Grapalat" w:cs="Calibri"/>
                <w:kern w:val="0"/>
                <w:sz w:val="16"/>
                <w:szCs w:val="16"/>
                <w:lang w:val="hy-AM"/>
                <w14:ligatures w14:val="none"/>
              </w:rPr>
              <w:t>88</w:t>
            </w:r>
            <w:r>
              <w:rPr>
                <w:rFonts w:ascii="GHEA Grapalat" w:eastAsia="Times New Roman" w:hAnsi="GHEA Grapalat" w:cs="Calibri"/>
                <w:kern w:val="0"/>
                <w:sz w:val="16"/>
                <w:szCs w:val="16"/>
                <w:lang w:val="hy-AM"/>
                <w14:ligatures w14:val="none"/>
              </w:rPr>
              <w:t xml:space="preserve"> </w:t>
            </w:r>
            <w:r w:rsidRPr="00890967">
              <w:rPr>
                <w:rFonts w:ascii="GHEA Grapalat" w:eastAsia="Times New Roman" w:hAnsi="GHEA Grapalat" w:cs="Calibri"/>
                <w:kern w:val="0"/>
                <w:sz w:val="16"/>
                <w:szCs w:val="16"/>
                <w:lang w:val="hy-AM"/>
                <w14:ligatures w14:val="none"/>
              </w:rPr>
              <w:t>32</w:t>
            </w:r>
            <w:r>
              <w:rPr>
                <w:rFonts w:ascii="GHEA Grapalat" w:eastAsia="Times New Roman" w:hAnsi="GHEA Grapalat" w:cs="Calibri"/>
                <w:kern w:val="0"/>
                <w:sz w:val="16"/>
                <w:szCs w:val="16"/>
                <w:lang w:val="hy-AM"/>
                <w14:ligatures w14:val="none"/>
              </w:rPr>
              <w:t>4</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28D1F27" w14:textId="5D16F98A" w:rsidR="00567600" w:rsidRPr="00567600" w:rsidRDefault="00F46339" w:rsidP="0056760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67600" w:rsidRPr="00567600">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AF0C4D3" w14:textId="77777777" w:rsidR="00567600" w:rsidRPr="00567600" w:rsidRDefault="00567600" w:rsidP="00567600">
      <w:pPr>
        <w:spacing w:line="240" w:lineRule="auto"/>
        <w:ind w:left="-284"/>
        <w:jc w:val="both"/>
        <w:rPr>
          <w:rFonts w:ascii="GHEA Grapalat" w:hAnsi="GHEA Grapalat"/>
          <w:b/>
          <w:bCs/>
          <w:i/>
          <w:iCs/>
          <w:sz w:val="18"/>
          <w:szCs w:val="18"/>
          <w:lang w:val="hy-AM"/>
        </w:rPr>
      </w:pPr>
      <w:r w:rsidRPr="00567600">
        <w:rPr>
          <w:rFonts w:ascii="GHEA Grapalat" w:hAnsi="GHEA Grapalat"/>
          <w:b/>
          <w:bCs/>
          <w:i/>
          <w:iCs/>
          <w:sz w:val="18"/>
          <w:szCs w:val="18"/>
          <w:lang w:val="hy-AM"/>
        </w:rPr>
        <w:t>*</w:t>
      </w:r>
      <w:r w:rsidRPr="00567600">
        <w:rPr>
          <w:rFonts w:ascii="GHEA Grapalat" w:hAnsi="GHEA Grapalat"/>
          <w:i/>
          <w:iCs/>
          <w:sz w:val="18"/>
          <w:szCs w:val="18"/>
          <w:lang w:val="hy-AM"/>
        </w:rPr>
        <w:t xml:space="preserve"> </w:t>
      </w:r>
      <w:r w:rsidRPr="00567600">
        <w:rPr>
          <w:rFonts w:ascii="GHEA Grapalat" w:hAnsi="GHEA Grapalat"/>
          <w:b/>
          <w:bCs/>
          <w:i/>
          <w:iCs/>
          <w:sz w:val="18"/>
          <w:szCs w:val="18"/>
          <w:lang w:val="hy-AM"/>
        </w:rPr>
        <w:t>էլեկտրոնային աճուրդի ավարտի հաշվարկային ժամ</w:t>
      </w:r>
      <w:r w:rsidRPr="00567600">
        <w:rPr>
          <w:rFonts w:ascii="Calibri" w:hAnsi="Calibri" w:cs="Calibri"/>
          <w:b/>
          <w:bCs/>
          <w:i/>
          <w:iCs/>
          <w:sz w:val="18"/>
          <w:szCs w:val="18"/>
          <w:lang w:val="hy-AM"/>
        </w:rPr>
        <w:t> </w:t>
      </w:r>
      <w:r w:rsidRPr="00567600">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8E3BDAD" w14:textId="77777777" w:rsidR="003033F5" w:rsidRPr="003033F5" w:rsidRDefault="003033F5" w:rsidP="003033F5">
      <w:pPr>
        <w:spacing w:line="240" w:lineRule="auto"/>
        <w:ind w:left="-284"/>
        <w:jc w:val="both"/>
        <w:rPr>
          <w:rFonts w:ascii="GHEA Grapalat" w:hAnsi="GHEA Grapalat"/>
          <w:sz w:val="18"/>
          <w:szCs w:val="18"/>
          <w:lang w:val="hy-AM"/>
        </w:rPr>
      </w:pPr>
      <w:r w:rsidRPr="003033F5">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53F092C1" w14:textId="77777777" w:rsidR="003033F5" w:rsidRPr="003033F5" w:rsidRDefault="003033F5" w:rsidP="003033F5">
      <w:pPr>
        <w:spacing w:line="240" w:lineRule="auto"/>
        <w:jc w:val="both"/>
        <w:rPr>
          <w:rFonts w:ascii="GHEA Grapalat" w:hAnsi="GHEA Grapalat"/>
          <w:sz w:val="18"/>
          <w:szCs w:val="18"/>
          <w:lang w:val="hy-AM"/>
        </w:rPr>
      </w:pPr>
      <w:r w:rsidRPr="003033F5">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F3AC829" w14:textId="77777777" w:rsidR="003033F5" w:rsidRPr="003033F5" w:rsidRDefault="003033F5" w:rsidP="003033F5">
      <w:pPr>
        <w:spacing w:line="240" w:lineRule="auto"/>
        <w:jc w:val="both"/>
        <w:rPr>
          <w:rFonts w:ascii="GHEA Grapalat" w:hAnsi="GHEA Grapalat"/>
          <w:i/>
          <w:iCs/>
          <w:sz w:val="18"/>
          <w:szCs w:val="18"/>
          <w:lang w:val="hy-AM"/>
        </w:rPr>
      </w:pPr>
      <w:r w:rsidRPr="003033F5">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D1DA2C4" w14:textId="77777777" w:rsidR="003033F5" w:rsidRPr="003033F5" w:rsidRDefault="003033F5" w:rsidP="003033F5">
      <w:pPr>
        <w:spacing w:line="240" w:lineRule="auto"/>
        <w:jc w:val="both"/>
        <w:rPr>
          <w:rFonts w:ascii="GHEA Grapalat" w:hAnsi="GHEA Grapalat"/>
          <w:b/>
          <w:bCs/>
          <w:i/>
          <w:iCs/>
          <w:sz w:val="18"/>
          <w:szCs w:val="18"/>
          <w:lang w:val="hy-AM"/>
        </w:rPr>
      </w:pPr>
      <w:r w:rsidRPr="003033F5">
        <w:rPr>
          <w:rFonts w:ascii="GHEA Grapalat" w:hAnsi="GHEA Grapalat"/>
          <w:i/>
          <w:iCs/>
          <w:sz w:val="18"/>
          <w:szCs w:val="18"/>
          <w:lang w:val="hy-AM"/>
        </w:rPr>
        <w:br/>
      </w:r>
      <w:r w:rsidRPr="003033F5">
        <w:rPr>
          <w:rFonts w:ascii="GHEA Grapalat" w:hAnsi="GHEA Grapalat"/>
          <w:b/>
          <w:bCs/>
          <w:i/>
          <w:iCs/>
          <w:sz w:val="18"/>
          <w:szCs w:val="18"/>
          <w:lang w:val="hy-AM"/>
        </w:rPr>
        <w:t>-Աճուրդի մասնակցության համար Էլեկտրոնային համակարգում (</w:t>
      </w:r>
      <w:hyperlink r:id="rId4" w:history="1">
        <w:r w:rsidRPr="003033F5">
          <w:rPr>
            <w:rStyle w:val="a5"/>
            <w:rFonts w:ascii="GHEA Grapalat" w:hAnsi="GHEA Grapalat"/>
            <w:b/>
            <w:bCs/>
            <w:i/>
            <w:iCs/>
            <w:sz w:val="18"/>
            <w:szCs w:val="18"/>
            <w:lang w:val="hy-AM"/>
          </w:rPr>
          <w:t>https://www.e-auctions.am/</w:t>
        </w:r>
      </w:hyperlink>
      <w:r w:rsidRPr="003033F5">
        <w:rPr>
          <w:rFonts w:ascii="GHEA Grapalat" w:hAnsi="GHEA Grapalat"/>
          <w:b/>
          <w:bCs/>
          <w:i/>
          <w:iCs/>
          <w:sz w:val="18"/>
          <w:szCs w:val="18"/>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14F9F2D3" w14:textId="77777777" w:rsidR="003033F5" w:rsidRPr="003033F5" w:rsidRDefault="003033F5" w:rsidP="003033F5">
      <w:pPr>
        <w:spacing w:line="240" w:lineRule="auto"/>
        <w:ind w:left="-284"/>
        <w:jc w:val="both"/>
        <w:rPr>
          <w:rFonts w:ascii="GHEA Grapalat" w:hAnsi="GHEA Grapalat"/>
          <w:sz w:val="18"/>
          <w:szCs w:val="18"/>
          <w:lang w:val="hy-AM"/>
        </w:rPr>
      </w:pPr>
      <w:r w:rsidRPr="003033F5">
        <w:rPr>
          <w:rFonts w:ascii="GHEA Grapalat" w:hAnsi="GHEA Grapalat"/>
          <w:b/>
          <w:bCs/>
          <w:i/>
          <w:iCs/>
          <w:sz w:val="18"/>
          <w:szCs w:val="18"/>
          <w:lang w:val="hy-AM"/>
        </w:rPr>
        <w:t>Աճուրդի անցկացման և աճուրդում հաղթողին որոշելու կարգը՝</w:t>
      </w:r>
    </w:p>
    <w:p w14:paraId="53E55647"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02BC287"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49D27BA0"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2ADD8703"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0F91486C"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39411E7"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727FAD5F"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272B0947" w14:textId="77777777" w:rsidR="003033F5" w:rsidRPr="003033F5" w:rsidRDefault="003033F5" w:rsidP="003033F5">
      <w:pPr>
        <w:spacing w:after="0" w:line="240" w:lineRule="auto"/>
        <w:jc w:val="both"/>
        <w:rPr>
          <w:rFonts w:ascii="GHEA Grapalat" w:hAnsi="GHEA Grapalat"/>
          <w:i/>
          <w:iCs/>
          <w:sz w:val="18"/>
          <w:szCs w:val="18"/>
          <w:lang w:val="hy-AM"/>
        </w:rPr>
      </w:pPr>
    </w:p>
    <w:p w14:paraId="390FB4B2" w14:textId="77777777" w:rsidR="003033F5" w:rsidRPr="003033F5" w:rsidRDefault="003033F5" w:rsidP="003033F5">
      <w:pPr>
        <w:spacing w:line="240" w:lineRule="auto"/>
        <w:ind w:left="-284"/>
        <w:jc w:val="both"/>
        <w:rPr>
          <w:rFonts w:ascii="GHEA Grapalat" w:hAnsi="GHEA Grapalat"/>
          <w:b/>
          <w:bCs/>
          <w:i/>
          <w:iCs/>
          <w:sz w:val="18"/>
          <w:szCs w:val="18"/>
          <w:lang w:val="hy-AM"/>
        </w:rPr>
      </w:pPr>
      <w:r w:rsidRPr="003033F5">
        <w:rPr>
          <w:rFonts w:ascii="GHEA Grapalat" w:hAnsi="GHEA Grapalat"/>
          <w:i/>
          <w:iCs/>
          <w:sz w:val="18"/>
          <w:szCs w:val="18"/>
          <w:lang w:val="hy-AM"/>
        </w:rPr>
        <w:t xml:space="preserve">- </w:t>
      </w:r>
      <w:r w:rsidRPr="003033F5">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2A93EA94" w14:textId="77777777" w:rsidR="003033F5" w:rsidRPr="003033F5" w:rsidRDefault="003033F5" w:rsidP="003033F5">
      <w:pPr>
        <w:spacing w:line="240" w:lineRule="auto"/>
        <w:ind w:left="-284"/>
        <w:jc w:val="both"/>
        <w:rPr>
          <w:rFonts w:ascii="GHEA Grapalat" w:hAnsi="GHEA Grapalat"/>
          <w:b/>
          <w:bCs/>
          <w:i/>
          <w:iCs/>
          <w:sz w:val="18"/>
          <w:szCs w:val="18"/>
          <w:lang w:val="hy-AM"/>
        </w:rPr>
      </w:pPr>
      <w:r w:rsidRPr="003033F5">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033F5">
        <w:rPr>
          <w:rFonts w:ascii="GHEA Grapalat" w:hAnsi="GHEA Grapalat"/>
          <w:b/>
          <w:bCs/>
          <w:i/>
          <w:iCs/>
          <w:sz w:val="18"/>
          <w:szCs w:val="18"/>
          <w:lang w:val="hy-AM"/>
        </w:rPr>
        <w:br/>
      </w:r>
      <w:r w:rsidRPr="003033F5">
        <w:rPr>
          <w:rFonts w:ascii="Calibri" w:hAnsi="Calibri" w:cs="Calibri"/>
          <w:sz w:val="18"/>
          <w:szCs w:val="18"/>
          <w:lang w:val="hy-AM"/>
        </w:rPr>
        <w:t> </w:t>
      </w:r>
      <w:r w:rsidRPr="003033F5">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079B0869" w14:textId="77777777" w:rsidR="003033F5" w:rsidRPr="003033F5" w:rsidRDefault="003033F5" w:rsidP="003033F5">
      <w:pPr>
        <w:spacing w:line="240" w:lineRule="auto"/>
        <w:ind w:left="-284"/>
        <w:jc w:val="both"/>
        <w:rPr>
          <w:rFonts w:ascii="GHEA Grapalat" w:hAnsi="GHEA Grapalat"/>
          <w:sz w:val="18"/>
          <w:szCs w:val="18"/>
          <w:lang w:val="hy-AM"/>
        </w:rPr>
      </w:pPr>
      <w:r w:rsidRPr="003033F5">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619E530C" w14:textId="5005CA72" w:rsidR="003033F5" w:rsidRPr="003033F5" w:rsidRDefault="003033F5" w:rsidP="003033F5">
      <w:pPr>
        <w:spacing w:line="240" w:lineRule="auto"/>
        <w:ind w:left="-284"/>
        <w:jc w:val="both"/>
        <w:rPr>
          <w:rFonts w:ascii="GHEA Grapalat" w:hAnsi="GHEA Grapalat"/>
          <w:b/>
          <w:bCs/>
          <w:i/>
          <w:iCs/>
          <w:sz w:val="18"/>
          <w:szCs w:val="18"/>
          <w:lang w:val="hy-AM"/>
        </w:rPr>
      </w:pPr>
      <w:r w:rsidRPr="003033F5">
        <w:rPr>
          <w:rFonts w:ascii="GHEA Grapalat" w:hAnsi="GHEA Grapalat"/>
          <w:b/>
          <w:bCs/>
          <w:i/>
          <w:iCs/>
          <w:sz w:val="18"/>
          <w:szCs w:val="18"/>
          <w:lang w:val="hy-AM"/>
        </w:rPr>
        <w:lastRenderedPageBreak/>
        <w:t>*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2025թ</w:t>
      </w:r>
      <w:r w:rsidRPr="003033F5">
        <w:rPr>
          <w:rFonts w:ascii="MS Mincho" w:eastAsia="MS Mincho" w:hAnsi="MS Mincho" w:cs="MS Mincho" w:hint="eastAsia"/>
          <w:b/>
          <w:bCs/>
          <w:i/>
          <w:iCs/>
          <w:sz w:val="18"/>
          <w:szCs w:val="18"/>
          <w:lang w:val="hy-AM"/>
        </w:rPr>
        <w:t>․</w:t>
      </w:r>
      <w:r w:rsidRPr="003033F5">
        <w:rPr>
          <w:rFonts w:ascii="GHEA Grapalat" w:hAnsi="GHEA Grapalat"/>
          <w:b/>
          <w:bCs/>
          <w:i/>
          <w:iCs/>
          <w:sz w:val="18"/>
          <w:szCs w:val="18"/>
          <w:lang w:val="hy-AM"/>
        </w:rPr>
        <w:t xml:space="preserve"> մարտի 3-ի թիվ 97-Ա հրամանի՝</w:t>
      </w:r>
    </w:p>
    <w:p w14:paraId="11E4E853" w14:textId="77777777" w:rsidR="003033F5" w:rsidRPr="003033F5" w:rsidRDefault="003033F5" w:rsidP="003033F5">
      <w:pPr>
        <w:spacing w:line="240" w:lineRule="auto"/>
        <w:ind w:left="-284"/>
        <w:jc w:val="both"/>
        <w:rPr>
          <w:rFonts w:ascii="GHEA Grapalat" w:hAnsi="GHEA Grapalat"/>
          <w:b/>
          <w:bCs/>
          <w:i/>
          <w:iCs/>
          <w:sz w:val="18"/>
          <w:szCs w:val="18"/>
          <w:lang w:val="hy-AM"/>
        </w:rPr>
      </w:pPr>
    </w:p>
    <w:p w14:paraId="15B18063" w14:textId="77777777" w:rsidR="003033F5" w:rsidRPr="003033F5" w:rsidRDefault="003033F5" w:rsidP="003033F5">
      <w:pPr>
        <w:spacing w:line="240" w:lineRule="auto"/>
        <w:jc w:val="both"/>
        <w:rPr>
          <w:rFonts w:ascii="GHEA Grapalat" w:hAnsi="GHEA Grapalat"/>
          <w:i/>
          <w:iCs/>
          <w:sz w:val="18"/>
          <w:szCs w:val="18"/>
          <w:lang w:val="hy-AM"/>
        </w:rPr>
      </w:pPr>
      <w:r w:rsidRPr="003033F5">
        <w:rPr>
          <w:rFonts w:ascii="GHEA Grapalat" w:hAnsi="GHEA Grapalat"/>
          <w:i/>
          <w:iCs/>
          <w:sz w:val="18"/>
          <w:szCs w:val="18"/>
          <w:lang w:val="hy-AM"/>
        </w:rPr>
        <w:t>- Աճուրդը կանցկացվի Էլեկտրոնային (գնի ավելացման) եղանակով։</w:t>
      </w:r>
    </w:p>
    <w:p w14:paraId="55970D56" w14:textId="77777777" w:rsidR="003033F5" w:rsidRPr="003033F5" w:rsidRDefault="003033F5" w:rsidP="003033F5">
      <w:pPr>
        <w:spacing w:line="240" w:lineRule="auto"/>
        <w:ind w:left="142" w:hanging="142"/>
        <w:jc w:val="both"/>
        <w:rPr>
          <w:rFonts w:ascii="GHEA Grapalat" w:hAnsi="GHEA Grapalat"/>
          <w:i/>
          <w:iCs/>
          <w:sz w:val="18"/>
          <w:szCs w:val="18"/>
          <w:lang w:val="hy-AM"/>
        </w:rPr>
      </w:pPr>
      <w:r w:rsidRPr="003033F5">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1EE77F00" w14:textId="77777777" w:rsidR="003033F5" w:rsidRPr="003033F5" w:rsidRDefault="003033F5" w:rsidP="003033F5">
      <w:pPr>
        <w:spacing w:line="240" w:lineRule="auto"/>
        <w:ind w:hanging="142"/>
        <w:jc w:val="both"/>
        <w:rPr>
          <w:rFonts w:ascii="GHEA Grapalat" w:hAnsi="GHEA Grapalat"/>
          <w:i/>
          <w:iCs/>
          <w:sz w:val="18"/>
          <w:szCs w:val="18"/>
          <w:lang w:val="hy-AM"/>
        </w:rPr>
      </w:pPr>
      <w:r w:rsidRPr="003033F5">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31FFE5EA" w14:textId="77777777" w:rsidR="003033F5" w:rsidRPr="003033F5" w:rsidRDefault="003033F5" w:rsidP="003033F5">
      <w:pPr>
        <w:spacing w:line="240" w:lineRule="auto"/>
        <w:jc w:val="both"/>
        <w:rPr>
          <w:rFonts w:ascii="GHEA Grapalat" w:hAnsi="GHEA Grapalat"/>
          <w:sz w:val="18"/>
          <w:szCs w:val="18"/>
          <w:lang w:val="hy-AM"/>
        </w:rPr>
      </w:pPr>
      <w:r w:rsidRPr="003033F5">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4123FD5A" w14:textId="77777777" w:rsidR="003033F5" w:rsidRPr="003033F5" w:rsidRDefault="003033F5" w:rsidP="003033F5">
      <w:pPr>
        <w:jc w:val="both"/>
        <w:rPr>
          <w:rFonts w:ascii="GHEA Grapalat" w:hAnsi="GHEA Grapalat"/>
          <w:b/>
          <w:bCs/>
          <w:i/>
          <w:iCs/>
          <w:sz w:val="18"/>
          <w:szCs w:val="18"/>
          <w:lang w:val="hy-AM"/>
        </w:rPr>
      </w:pPr>
      <w:r w:rsidRPr="003033F5">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1CBB3A24" w14:textId="77777777" w:rsidR="003033F5" w:rsidRPr="003033F5" w:rsidRDefault="003033F5" w:rsidP="003033F5">
      <w:pPr>
        <w:tabs>
          <w:tab w:val="left" w:pos="142"/>
        </w:tabs>
        <w:spacing w:line="240" w:lineRule="auto"/>
        <w:ind w:left="-284"/>
        <w:jc w:val="both"/>
        <w:rPr>
          <w:rFonts w:ascii="GHEA Grapalat" w:hAnsi="GHEA Grapalat"/>
          <w:sz w:val="18"/>
          <w:szCs w:val="18"/>
          <w:lang w:val="hy-AM"/>
        </w:rPr>
      </w:pPr>
      <w:r w:rsidRPr="003033F5">
        <w:rPr>
          <w:rFonts w:ascii="GHEA Grapalat" w:hAnsi="GHEA Grapalat"/>
          <w:b/>
          <w:bCs/>
          <w:i/>
          <w:iCs/>
          <w:sz w:val="18"/>
          <w:szCs w:val="18"/>
          <w:lang w:val="hy-AM"/>
        </w:rPr>
        <w:t>* Ծանուցում</w:t>
      </w:r>
      <w:r w:rsidRPr="003033F5">
        <w:rPr>
          <w:rFonts w:ascii="Cambria Math" w:hAnsi="Cambria Math" w:cs="Cambria Math"/>
          <w:b/>
          <w:bCs/>
          <w:i/>
          <w:iCs/>
          <w:sz w:val="18"/>
          <w:szCs w:val="18"/>
          <w:lang w:val="hy-AM"/>
        </w:rPr>
        <w:t>․</w:t>
      </w:r>
      <w:r w:rsidRPr="003033F5">
        <w:rPr>
          <w:rFonts w:ascii="GHEA Grapalat" w:hAnsi="GHEA Grapalat"/>
          <w:b/>
          <w:bCs/>
          <w:i/>
          <w:iCs/>
          <w:sz w:val="18"/>
          <w:szCs w:val="18"/>
          <w:lang w:val="hy-AM"/>
        </w:rPr>
        <w:t xml:space="preserve"> </w:t>
      </w:r>
    </w:p>
    <w:p w14:paraId="55B245C0" w14:textId="77777777" w:rsidR="003033F5" w:rsidRPr="003033F5" w:rsidRDefault="003033F5" w:rsidP="003033F5">
      <w:pPr>
        <w:spacing w:line="240" w:lineRule="auto"/>
        <w:ind w:left="-284"/>
        <w:jc w:val="both"/>
        <w:rPr>
          <w:rFonts w:ascii="GHEA Grapalat" w:hAnsi="GHEA Grapalat"/>
          <w:sz w:val="18"/>
          <w:szCs w:val="18"/>
          <w:lang w:val="hy-AM"/>
        </w:rPr>
      </w:pPr>
      <w:r w:rsidRPr="003033F5">
        <w:rPr>
          <w:rFonts w:ascii="GHEA Grapalat" w:hAnsi="GHEA Grapalat"/>
          <w:b/>
          <w:bCs/>
          <w:i/>
          <w:iCs/>
          <w:sz w:val="18"/>
          <w:szCs w:val="18"/>
          <w:lang w:val="hy-AM"/>
        </w:rPr>
        <w:t>Հրապարակային սակարկությունների մասին օրենքի 9-րդ հոդված</w:t>
      </w:r>
      <w:r w:rsidRPr="003033F5">
        <w:rPr>
          <w:rFonts w:ascii="Cambria Math" w:hAnsi="Cambria Math" w:cs="Cambria Math"/>
          <w:b/>
          <w:bCs/>
          <w:i/>
          <w:iCs/>
          <w:sz w:val="18"/>
          <w:szCs w:val="18"/>
          <w:lang w:val="hy-AM"/>
        </w:rPr>
        <w:t>․</w:t>
      </w:r>
    </w:p>
    <w:p w14:paraId="332ACC50" w14:textId="77777777" w:rsidR="003033F5" w:rsidRPr="003033F5" w:rsidRDefault="003033F5" w:rsidP="003033F5">
      <w:pPr>
        <w:spacing w:line="240" w:lineRule="auto"/>
        <w:jc w:val="both"/>
        <w:rPr>
          <w:rFonts w:ascii="GHEA Grapalat" w:hAnsi="GHEA Grapalat"/>
          <w:sz w:val="18"/>
          <w:szCs w:val="18"/>
          <w:lang w:val="hy-AM"/>
        </w:rPr>
      </w:pPr>
      <w:r w:rsidRPr="003033F5">
        <w:rPr>
          <w:rFonts w:ascii="GHEA Grapalat" w:hAnsi="GHEA Grapalat"/>
          <w:i/>
          <w:iCs/>
          <w:sz w:val="18"/>
          <w:szCs w:val="18"/>
          <w:lang w:val="hy-AM"/>
        </w:rPr>
        <w:t>1. Այն պայմանները և տեղեկությունները, որոնք նշվել են աճուրդի մասին</w:t>
      </w:r>
      <w:r w:rsidRPr="003033F5">
        <w:rPr>
          <w:rFonts w:ascii="Calibri" w:hAnsi="Calibri" w:cs="Calibri"/>
          <w:i/>
          <w:iCs/>
          <w:sz w:val="18"/>
          <w:szCs w:val="18"/>
          <w:lang w:val="hy-AM"/>
        </w:rPr>
        <w:t> </w:t>
      </w:r>
      <w:r w:rsidRPr="003033F5">
        <w:rPr>
          <w:rFonts w:ascii="GHEA Grapalat" w:hAnsi="GHEA Grapalat"/>
          <w:i/>
          <w:iCs/>
          <w:sz w:val="18"/>
          <w:szCs w:val="18"/>
          <w:lang w:val="hy-AM"/>
        </w:rPr>
        <w:t>հրապարակային</w:t>
      </w:r>
      <w:r w:rsidRPr="003033F5">
        <w:rPr>
          <w:rFonts w:ascii="Calibri" w:hAnsi="Calibri" w:cs="Calibri"/>
          <w:i/>
          <w:iCs/>
          <w:sz w:val="18"/>
          <w:szCs w:val="18"/>
          <w:lang w:val="hy-AM"/>
        </w:rPr>
        <w:t> </w:t>
      </w:r>
      <w:r w:rsidRPr="003033F5">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033F5">
        <w:rPr>
          <w:rFonts w:ascii="Calibri" w:hAnsi="Calibri" w:cs="Calibri"/>
          <w:i/>
          <w:iCs/>
          <w:sz w:val="18"/>
          <w:szCs w:val="18"/>
          <w:lang w:val="hy-AM"/>
        </w:rPr>
        <w:t> </w:t>
      </w:r>
      <w:r w:rsidRPr="003033F5">
        <w:rPr>
          <w:rFonts w:ascii="GHEA Grapalat" w:hAnsi="GHEA Grapalat"/>
          <w:i/>
          <w:iCs/>
          <w:sz w:val="18"/>
          <w:szCs w:val="18"/>
          <w:lang w:val="hy-AM"/>
        </w:rPr>
        <w:t>հրապարակային</w:t>
      </w:r>
      <w:r w:rsidRPr="003033F5">
        <w:rPr>
          <w:rFonts w:ascii="Calibri" w:hAnsi="Calibri" w:cs="Calibri"/>
          <w:i/>
          <w:iCs/>
          <w:sz w:val="18"/>
          <w:szCs w:val="18"/>
          <w:lang w:val="hy-AM"/>
        </w:rPr>
        <w:t> </w:t>
      </w:r>
      <w:r w:rsidRPr="003033F5">
        <w:rPr>
          <w:rFonts w:ascii="GHEA Grapalat" w:hAnsi="GHEA Grapalat"/>
          <w:i/>
          <w:iCs/>
          <w:sz w:val="18"/>
          <w:szCs w:val="18"/>
          <w:lang w:val="hy-AM"/>
        </w:rPr>
        <w:t>ծանուցման մեջ նախատեսվել է փոփոխությունների հնարավորությունը:</w:t>
      </w:r>
    </w:p>
    <w:p w14:paraId="0BECF2AE" w14:textId="77777777" w:rsidR="003033F5" w:rsidRPr="003033F5" w:rsidRDefault="003033F5" w:rsidP="003033F5">
      <w:pPr>
        <w:spacing w:line="240" w:lineRule="auto"/>
        <w:jc w:val="both"/>
        <w:rPr>
          <w:rFonts w:ascii="GHEA Grapalat" w:hAnsi="GHEA Grapalat"/>
          <w:sz w:val="18"/>
          <w:szCs w:val="18"/>
          <w:lang w:val="hy-AM"/>
        </w:rPr>
      </w:pPr>
      <w:r w:rsidRPr="003033F5">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033F5">
        <w:rPr>
          <w:rFonts w:ascii="Calibri" w:hAnsi="Calibri" w:cs="Calibri"/>
          <w:i/>
          <w:iCs/>
          <w:sz w:val="18"/>
          <w:szCs w:val="18"/>
          <w:lang w:val="hy-AM"/>
        </w:rPr>
        <w:t> </w:t>
      </w:r>
      <w:r w:rsidRPr="003033F5">
        <w:rPr>
          <w:rFonts w:ascii="GHEA Grapalat" w:hAnsi="GHEA Grapalat"/>
          <w:i/>
          <w:iCs/>
          <w:sz w:val="18"/>
          <w:szCs w:val="18"/>
          <w:lang w:val="hy-AM"/>
        </w:rPr>
        <w:t>հրապարակային</w:t>
      </w:r>
      <w:r w:rsidRPr="003033F5">
        <w:rPr>
          <w:rFonts w:ascii="Calibri" w:hAnsi="Calibri" w:cs="Calibri"/>
          <w:i/>
          <w:iCs/>
          <w:sz w:val="18"/>
          <w:szCs w:val="18"/>
          <w:lang w:val="hy-AM"/>
        </w:rPr>
        <w:t> </w:t>
      </w:r>
      <w:r w:rsidRPr="003033F5">
        <w:rPr>
          <w:rFonts w:ascii="GHEA Grapalat" w:hAnsi="GHEA Grapalat"/>
          <w:i/>
          <w:iCs/>
          <w:sz w:val="18"/>
          <w:szCs w:val="18"/>
          <w:lang w:val="hy-AM"/>
        </w:rPr>
        <w:t>ծանուցման փոփոխություններ և լրացումներ (այսուհետ`</w:t>
      </w:r>
      <w:r w:rsidRPr="003033F5">
        <w:rPr>
          <w:rFonts w:ascii="Calibri" w:hAnsi="Calibri" w:cs="Calibri"/>
          <w:i/>
          <w:iCs/>
          <w:sz w:val="18"/>
          <w:szCs w:val="18"/>
          <w:lang w:val="hy-AM"/>
        </w:rPr>
        <w:t> </w:t>
      </w:r>
      <w:r w:rsidRPr="003033F5">
        <w:rPr>
          <w:rFonts w:ascii="GHEA Grapalat" w:hAnsi="GHEA Grapalat"/>
          <w:i/>
          <w:iCs/>
          <w:sz w:val="18"/>
          <w:szCs w:val="18"/>
          <w:lang w:val="hy-AM"/>
        </w:rPr>
        <w:t>հրապարակային</w:t>
      </w:r>
      <w:r w:rsidRPr="003033F5">
        <w:rPr>
          <w:rFonts w:ascii="Calibri" w:hAnsi="Calibri" w:cs="Calibri"/>
          <w:i/>
          <w:iCs/>
          <w:sz w:val="18"/>
          <w:szCs w:val="18"/>
          <w:lang w:val="hy-AM"/>
        </w:rPr>
        <w:t> </w:t>
      </w:r>
      <w:r w:rsidRPr="003033F5">
        <w:rPr>
          <w:rFonts w:ascii="GHEA Grapalat" w:hAnsi="GHEA Grapalat"/>
          <w:i/>
          <w:iCs/>
          <w:sz w:val="18"/>
          <w:szCs w:val="18"/>
          <w:lang w:val="hy-AM"/>
        </w:rPr>
        <w:t>ծանուցման փոփոխություն) այն ձևով, ինչպես կատարվել էր աճուրդի մասին</w:t>
      </w:r>
      <w:r w:rsidRPr="003033F5">
        <w:rPr>
          <w:rFonts w:ascii="Calibri" w:hAnsi="Calibri" w:cs="Calibri"/>
          <w:i/>
          <w:iCs/>
          <w:sz w:val="18"/>
          <w:szCs w:val="18"/>
          <w:lang w:val="hy-AM"/>
        </w:rPr>
        <w:t> </w:t>
      </w:r>
      <w:r w:rsidRPr="003033F5">
        <w:rPr>
          <w:rFonts w:ascii="GHEA Grapalat" w:hAnsi="GHEA Grapalat"/>
          <w:i/>
          <w:iCs/>
          <w:sz w:val="18"/>
          <w:szCs w:val="18"/>
          <w:lang w:val="hy-AM"/>
        </w:rPr>
        <w:t>հրապարակային</w:t>
      </w:r>
      <w:r w:rsidRPr="003033F5">
        <w:rPr>
          <w:rFonts w:ascii="Calibri" w:hAnsi="Calibri" w:cs="Calibri"/>
          <w:i/>
          <w:iCs/>
          <w:sz w:val="18"/>
          <w:szCs w:val="18"/>
          <w:lang w:val="hy-AM"/>
        </w:rPr>
        <w:t> </w:t>
      </w:r>
      <w:r w:rsidRPr="003033F5">
        <w:rPr>
          <w:rFonts w:ascii="GHEA Grapalat" w:hAnsi="GHEA Grapalat"/>
          <w:i/>
          <w:iCs/>
          <w:sz w:val="18"/>
          <w:szCs w:val="18"/>
          <w:lang w:val="hy-AM"/>
        </w:rPr>
        <w:t>ծանուցումը:</w:t>
      </w:r>
    </w:p>
    <w:p w14:paraId="1C26B9FB" w14:textId="77777777" w:rsidR="003033F5" w:rsidRPr="003033F5" w:rsidRDefault="003033F5" w:rsidP="003033F5">
      <w:pPr>
        <w:spacing w:line="240" w:lineRule="auto"/>
        <w:jc w:val="both"/>
        <w:rPr>
          <w:rFonts w:ascii="GHEA Grapalat" w:hAnsi="GHEA Grapalat"/>
          <w:sz w:val="18"/>
          <w:szCs w:val="18"/>
          <w:lang w:val="hy-AM"/>
        </w:rPr>
      </w:pPr>
      <w:r w:rsidRPr="003033F5">
        <w:rPr>
          <w:rFonts w:ascii="GHEA Grapalat" w:hAnsi="GHEA Grapalat"/>
          <w:i/>
          <w:iCs/>
          <w:sz w:val="18"/>
          <w:szCs w:val="18"/>
          <w:lang w:val="hy-AM"/>
        </w:rPr>
        <w:t>2. Եթե</w:t>
      </w:r>
      <w:r w:rsidRPr="003033F5">
        <w:rPr>
          <w:rFonts w:ascii="Calibri" w:hAnsi="Calibri" w:cs="Calibri"/>
          <w:i/>
          <w:iCs/>
          <w:sz w:val="18"/>
          <w:szCs w:val="18"/>
          <w:lang w:val="hy-AM"/>
        </w:rPr>
        <w:t> </w:t>
      </w:r>
      <w:r w:rsidRPr="003033F5">
        <w:rPr>
          <w:rFonts w:ascii="GHEA Grapalat" w:hAnsi="GHEA Grapalat"/>
          <w:i/>
          <w:iCs/>
          <w:sz w:val="18"/>
          <w:szCs w:val="18"/>
          <w:lang w:val="hy-AM"/>
        </w:rPr>
        <w:t>հրապարակային</w:t>
      </w:r>
      <w:r w:rsidRPr="003033F5">
        <w:rPr>
          <w:rFonts w:ascii="Calibri" w:hAnsi="Calibri" w:cs="Calibri"/>
          <w:i/>
          <w:iCs/>
          <w:sz w:val="18"/>
          <w:szCs w:val="18"/>
          <w:lang w:val="hy-AM"/>
        </w:rPr>
        <w:t> </w:t>
      </w:r>
      <w:r w:rsidRPr="003033F5">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4B99193" w14:textId="77777777" w:rsidR="003033F5" w:rsidRPr="003033F5" w:rsidRDefault="003033F5" w:rsidP="003033F5">
      <w:pPr>
        <w:spacing w:line="240" w:lineRule="auto"/>
        <w:jc w:val="both"/>
        <w:rPr>
          <w:rFonts w:ascii="GHEA Grapalat" w:hAnsi="GHEA Grapalat"/>
          <w:sz w:val="18"/>
          <w:szCs w:val="18"/>
          <w:lang w:val="hy-AM"/>
        </w:rPr>
      </w:pPr>
      <w:r w:rsidRPr="003033F5">
        <w:rPr>
          <w:rFonts w:ascii="GHEA Grapalat" w:hAnsi="GHEA Grapalat"/>
          <w:i/>
          <w:iCs/>
          <w:sz w:val="18"/>
          <w:szCs w:val="18"/>
          <w:lang w:val="hy-AM"/>
        </w:rPr>
        <w:t>3. Աճուրդի մասին</w:t>
      </w:r>
      <w:r w:rsidRPr="003033F5">
        <w:rPr>
          <w:rFonts w:ascii="Calibri" w:hAnsi="Calibri" w:cs="Calibri"/>
          <w:i/>
          <w:iCs/>
          <w:sz w:val="18"/>
          <w:szCs w:val="18"/>
          <w:lang w:val="hy-AM"/>
        </w:rPr>
        <w:t> </w:t>
      </w:r>
      <w:r w:rsidRPr="003033F5">
        <w:rPr>
          <w:rFonts w:ascii="GHEA Grapalat" w:hAnsi="GHEA Grapalat"/>
          <w:i/>
          <w:iCs/>
          <w:sz w:val="18"/>
          <w:szCs w:val="18"/>
          <w:lang w:val="hy-AM"/>
        </w:rPr>
        <w:t>հրապարակային</w:t>
      </w:r>
      <w:r w:rsidRPr="003033F5">
        <w:rPr>
          <w:rFonts w:ascii="Calibri" w:hAnsi="Calibri" w:cs="Calibri"/>
          <w:i/>
          <w:iCs/>
          <w:sz w:val="18"/>
          <w:szCs w:val="18"/>
          <w:lang w:val="hy-AM"/>
        </w:rPr>
        <w:t> </w:t>
      </w:r>
      <w:r w:rsidRPr="003033F5">
        <w:rPr>
          <w:rFonts w:ascii="GHEA Grapalat" w:hAnsi="GHEA Grapalat"/>
          <w:i/>
          <w:iCs/>
          <w:sz w:val="18"/>
          <w:szCs w:val="18"/>
          <w:lang w:val="hy-AM"/>
        </w:rPr>
        <w:t>ծանուցում կատարելուց հետո թույլատրվում է</w:t>
      </w:r>
      <w:r w:rsidRPr="003033F5">
        <w:rPr>
          <w:rFonts w:ascii="Calibri" w:hAnsi="Calibri" w:cs="Calibri"/>
          <w:i/>
          <w:iCs/>
          <w:sz w:val="18"/>
          <w:szCs w:val="18"/>
          <w:lang w:val="hy-AM"/>
        </w:rPr>
        <w:t> </w:t>
      </w:r>
      <w:r w:rsidRPr="003033F5">
        <w:rPr>
          <w:rFonts w:ascii="GHEA Grapalat" w:hAnsi="GHEA Grapalat"/>
          <w:i/>
          <w:iCs/>
          <w:sz w:val="18"/>
          <w:szCs w:val="18"/>
          <w:lang w:val="hy-AM"/>
        </w:rPr>
        <w:t>հրապարակային</w:t>
      </w:r>
      <w:r w:rsidRPr="003033F5">
        <w:rPr>
          <w:rFonts w:ascii="Calibri" w:hAnsi="Calibri" w:cs="Calibri"/>
          <w:i/>
          <w:iCs/>
          <w:sz w:val="18"/>
          <w:szCs w:val="18"/>
          <w:lang w:val="hy-AM"/>
        </w:rPr>
        <w:t> </w:t>
      </w:r>
      <w:r w:rsidRPr="003033F5">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033F5">
        <w:rPr>
          <w:rFonts w:ascii="Calibri" w:hAnsi="Calibri" w:cs="Calibri"/>
          <w:i/>
          <w:iCs/>
          <w:sz w:val="18"/>
          <w:szCs w:val="18"/>
          <w:lang w:val="hy-AM"/>
        </w:rPr>
        <w:t> </w:t>
      </w:r>
      <w:r w:rsidRPr="003033F5">
        <w:rPr>
          <w:rFonts w:ascii="GHEA Grapalat" w:hAnsi="GHEA Grapalat"/>
          <w:i/>
          <w:iCs/>
          <w:sz w:val="18"/>
          <w:szCs w:val="18"/>
          <w:lang w:val="hy-AM"/>
        </w:rPr>
        <w:t>հրապարակային</w:t>
      </w:r>
      <w:r w:rsidRPr="003033F5">
        <w:rPr>
          <w:rFonts w:ascii="Calibri" w:hAnsi="Calibri" w:cs="Calibri"/>
          <w:i/>
          <w:iCs/>
          <w:sz w:val="18"/>
          <w:szCs w:val="18"/>
          <w:lang w:val="hy-AM"/>
        </w:rPr>
        <w:t> </w:t>
      </w:r>
      <w:r w:rsidRPr="003033F5">
        <w:rPr>
          <w:rFonts w:ascii="GHEA Grapalat" w:hAnsi="GHEA Grapalat"/>
          <w:i/>
          <w:iCs/>
          <w:sz w:val="18"/>
          <w:szCs w:val="18"/>
          <w:lang w:val="hy-AM"/>
        </w:rPr>
        <w:t>ծանուցման մեջ նշված էական պայմանները:</w:t>
      </w:r>
    </w:p>
    <w:p w14:paraId="2E128181" w14:textId="77777777" w:rsidR="003033F5" w:rsidRPr="003033F5" w:rsidRDefault="003033F5" w:rsidP="003033F5">
      <w:pPr>
        <w:spacing w:line="240" w:lineRule="auto"/>
        <w:ind w:left="-284"/>
        <w:jc w:val="both"/>
        <w:rPr>
          <w:rFonts w:ascii="GHEA Grapalat" w:hAnsi="GHEA Grapalat"/>
          <w:sz w:val="18"/>
          <w:szCs w:val="18"/>
          <w:lang w:val="hy-AM"/>
        </w:rPr>
      </w:pPr>
      <w:r w:rsidRPr="003033F5">
        <w:rPr>
          <w:rFonts w:ascii="GHEA Grapalat" w:hAnsi="GHEA Grapalat"/>
          <w:b/>
          <w:bCs/>
          <w:i/>
          <w:iCs/>
          <w:sz w:val="18"/>
          <w:szCs w:val="18"/>
          <w:lang w:val="hy-AM"/>
        </w:rPr>
        <w:t>Քրեական օրենսգրքի 283 հոդված</w:t>
      </w:r>
      <w:r w:rsidRPr="003033F5">
        <w:rPr>
          <w:rFonts w:ascii="Cambria Math" w:hAnsi="Cambria Math" w:cs="Cambria Math"/>
          <w:b/>
          <w:bCs/>
          <w:i/>
          <w:iCs/>
          <w:sz w:val="18"/>
          <w:szCs w:val="18"/>
          <w:lang w:val="hy-AM"/>
        </w:rPr>
        <w:t>․</w:t>
      </w:r>
    </w:p>
    <w:p w14:paraId="16FF082F"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033F5">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0E9B024"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0173058"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2. Սույն հոդվածի 1-ին մասով նախատեսված արարքը, որը՝</w:t>
      </w:r>
    </w:p>
    <w:p w14:paraId="04A65C97"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7D3ABE4E"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2) առանձնապես խոշոր չափերի գույքային վնաս է պատճառել՝</w:t>
      </w:r>
    </w:p>
    <w:p w14:paraId="51A3B20B" w14:textId="77777777" w:rsidR="003033F5" w:rsidRPr="003033F5" w:rsidRDefault="003033F5" w:rsidP="003033F5">
      <w:pPr>
        <w:spacing w:after="0" w:line="240" w:lineRule="auto"/>
        <w:jc w:val="both"/>
        <w:rPr>
          <w:rFonts w:ascii="GHEA Grapalat" w:hAnsi="GHEA Grapalat"/>
          <w:i/>
          <w:iCs/>
          <w:sz w:val="18"/>
          <w:szCs w:val="18"/>
          <w:lang w:val="hy-AM"/>
        </w:rPr>
      </w:pPr>
      <w:r w:rsidRPr="003033F5">
        <w:rPr>
          <w:rFonts w:ascii="GHEA Grapalat" w:hAnsi="GHEA Grapalat"/>
          <w:i/>
          <w:iCs/>
          <w:sz w:val="18"/>
          <w:szCs w:val="18"/>
          <w:lang w:val="hy-AM"/>
        </w:rPr>
        <w:t>պատժվում է ազատազրկմամբ` երկուսից հինգ տարի ժամկետով:</w:t>
      </w:r>
    </w:p>
    <w:p w14:paraId="0FF225A4" w14:textId="77777777" w:rsidR="003033F5" w:rsidRPr="003033F5" w:rsidRDefault="003033F5" w:rsidP="003033F5">
      <w:pPr>
        <w:spacing w:after="0" w:line="240" w:lineRule="auto"/>
        <w:jc w:val="both"/>
        <w:rPr>
          <w:rFonts w:ascii="GHEA Grapalat" w:hAnsi="GHEA Grapalat"/>
          <w:i/>
          <w:iCs/>
          <w:sz w:val="18"/>
          <w:szCs w:val="18"/>
          <w:lang w:val="hy-AM"/>
        </w:rPr>
      </w:pPr>
    </w:p>
    <w:p w14:paraId="579ACFA8" w14:textId="77777777" w:rsidR="003033F5" w:rsidRPr="003033F5" w:rsidRDefault="003033F5" w:rsidP="003033F5">
      <w:pPr>
        <w:spacing w:line="240" w:lineRule="auto"/>
        <w:ind w:left="-284"/>
        <w:jc w:val="both"/>
        <w:rPr>
          <w:rFonts w:ascii="GHEA Grapalat" w:hAnsi="GHEA Grapalat"/>
          <w:sz w:val="18"/>
          <w:szCs w:val="18"/>
          <w:lang w:val="hy-AM"/>
        </w:rPr>
      </w:pPr>
      <w:r w:rsidRPr="003033F5">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691D3A05" w14:textId="77777777" w:rsidR="003033F5" w:rsidRPr="00D50329" w:rsidRDefault="003033F5" w:rsidP="003033F5">
      <w:pPr>
        <w:contextualSpacing/>
        <w:jc w:val="both"/>
        <w:rPr>
          <w:rFonts w:ascii="GHEA Grapalat" w:hAnsi="GHEA Grapalat"/>
          <w:sz w:val="16"/>
          <w:szCs w:val="16"/>
          <w:lang w:val="hy-AM"/>
        </w:rPr>
      </w:pPr>
    </w:p>
    <w:p w14:paraId="2D2884ED" w14:textId="77777777" w:rsidR="002F76E3" w:rsidRPr="00173AF7" w:rsidRDefault="002F76E3" w:rsidP="003033F5">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3698C"/>
    <w:rsid w:val="00246269"/>
    <w:rsid w:val="0024653B"/>
    <w:rsid w:val="00275DB4"/>
    <w:rsid w:val="002B2CE2"/>
    <w:rsid w:val="002F76E3"/>
    <w:rsid w:val="003033F5"/>
    <w:rsid w:val="00331CD7"/>
    <w:rsid w:val="003468F8"/>
    <w:rsid w:val="00352BB7"/>
    <w:rsid w:val="00356386"/>
    <w:rsid w:val="00377861"/>
    <w:rsid w:val="00382AB7"/>
    <w:rsid w:val="003A1C50"/>
    <w:rsid w:val="003D433A"/>
    <w:rsid w:val="003F6625"/>
    <w:rsid w:val="00402486"/>
    <w:rsid w:val="00410831"/>
    <w:rsid w:val="004335FF"/>
    <w:rsid w:val="004338FD"/>
    <w:rsid w:val="00446DD8"/>
    <w:rsid w:val="00457D89"/>
    <w:rsid w:val="00482686"/>
    <w:rsid w:val="00484A62"/>
    <w:rsid w:val="00495BEA"/>
    <w:rsid w:val="004A3CF3"/>
    <w:rsid w:val="004C633F"/>
    <w:rsid w:val="004D2727"/>
    <w:rsid w:val="004D4BB0"/>
    <w:rsid w:val="004D70C5"/>
    <w:rsid w:val="004E2179"/>
    <w:rsid w:val="00565DD4"/>
    <w:rsid w:val="00567600"/>
    <w:rsid w:val="0058123E"/>
    <w:rsid w:val="00583423"/>
    <w:rsid w:val="005F732D"/>
    <w:rsid w:val="00621F75"/>
    <w:rsid w:val="00622740"/>
    <w:rsid w:val="00644D05"/>
    <w:rsid w:val="00683CD2"/>
    <w:rsid w:val="0069729F"/>
    <w:rsid w:val="006D258A"/>
    <w:rsid w:val="006F17E3"/>
    <w:rsid w:val="00717226"/>
    <w:rsid w:val="00717781"/>
    <w:rsid w:val="00727C3A"/>
    <w:rsid w:val="007348E0"/>
    <w:rsid w:val="00741FBA"/>
    <w:rsid w:val="007A63CE"/>
    <w:rsid w:val="007E2009"/>
    <w:rsid w:val="007E6A0E"/>
    <w:rsid w:val="007F3ACE"/>
    <w:rsid w:val="0082670B"/>
    <w:rsid w:val="0082700E"/>
    <w:rsid w:val="00833349"/>
    <w:rsid w:val="00840E32"/>
    <w:rsid w:val="00863CC0"/>
    <w:rsid w:val="00872D5F"/>
    <w:rsid w:val="00873BD6"/>
    <w:rsid w:val="00873C05"/>
    <w:rsid w:val="00877583"/>
    <w:rsid w:val="008874A6"/>
    <w:rsid w:val="00890967"/>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7423C"/>
    <w:rsid w:val="00CA12FC"/>
    <w:rsid w:val="00CC1E40"/>
    <w:rsid w:val="00CC38F0"/>
    <w:rsid w:val="00CC475D"/>
    <w:rsid w:val="00CD2678"/>
    <w:rsid w:val="00CE7833"/>
    <w:rsid w:val="00D027E8"/>
    <w:rsid w:val="00D031CE"/>
    <w:rsid w:val="00D13DD5"/>
    <w:rsid w:val="00D17312"/>
    <w:rsid w:val="00D62A14"/>
    <w:rsid w:val="00D64A2F"/>
    <w:rsid w:val="00DC46D9"/>
    <w:rsid w:val="00DD3692"/>
    <w:rsid w:val="00DD425F"/>
    <w:rsid w:val="00DF4765"/>
    <w:rsid w:val="00E02BA5"/>
    <w:rsid w:val="00E0494A"/>
    <w:rsid w:val="00E22626"/>
    <w:rsid w:val="00E24DDB"/>
    <w:rsid w:val="00E2762D"/>
    <w:rsid w:val="00E3288B"/>
    <w:rsid w:val="00E42E1A"/>
    <w:rsid w:val="00E57348"/>
    <w:rsid w:val="00E975FA"/>
    <w:rsid w:val="00EA0BD8"/>
    <w:rsid w:val="00EB6C97"/>
    <w:rsid w:val="00F025B2"/>
    <w:rsid w:val="00F066D6"/>
    <w:rsid w:val="00F3087E"/>
    <w:rsid w:val="00F46339"/>
    <w:rsid w:val="00F5489D"/>
    <w:rsid w:val="00F61DF1"/>
    <w:rsid w:val="00F66F44"/>
    <w:rsid w:val="00F74A76"/>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 w:type="character" w:styleId="a5">
    <w:name w:val="Hyperlink"/>
    <w:basedOn w:val="a0"/>
    <w:uiPriority w:val="99"/>
    <w:unhideWhenUsed/>
    <w:rsid w:val="00303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1619</Words>
  <Characters>9232</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2024-12-30T05:51:00Z</dcterms:created>
  <dcterms:modified xsi:type="dcterms:W3CDTF">2025-07-21T11:25:00Z</dcterms:modified>
</cp:coreProperties>
</file>