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346078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346078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51954C1C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346078" w:rsidRPr="00346078">
              <w:rPr>
                <w:rFonts w:ascii="GHEA Grapalat" w:hAnsi="GHEA Grapalat"/>
                <w:lang w:val="hy-AM"/>
              </w:rPr>
              <w:t>հունիսի 5-ի թիվ 251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448A45B1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346078">
              <w:rPr>
                <w:rFonts w:ascii="GHEA Grapalat" w:hAnsi="GHEA Grapalat"/>
                <w:lang w:val="hy-AM"/>
              </w:rPr>
              <w:t>6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346078">
              <w:rPr>
                <w:rFonts w:ascii="GHEA Grapalat" w:hAnsi="GHEA Grapalat"/>
                <w:lang w:val="hy-AM"/>
              </w:rPr>
              <w:t>09</w:t>
            </w:r>
            <w:r w:rsidR="000007E7" w:rsidRPr="000007E7">
              <w:rPr>
                <w:rFonts w:ascii="GHEA Grapalat" w:hAnsi="GHEA Grapalat"/>
                <w:lang w:val="hy-AM"/>
              </w:rPr>
              <w:t>:</w:t>
            </w:r>
            <w:r w:rsidR="00346078">
              <w:rPr>
                <w:rFonts w:ascii="GHEA Grapalat" w:hAnsi="GHEA Grapalat"/>
                <w:lang w:val="hy-AM"/>
              </w:rPr>
              <w:t>40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44C9CC43" w:rsidR="00A60CE3" w:rsidRPr="0087426F" w:rsidRDefault="00346078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346078">
              <w:rPr>
                <w:rFonts w:ascii="GHEA Grapalat" w:hAnsi="GHEA Grapalat"/>
                <w:lang w:val="hy-AM"/>
              </w:rPr>
              <w:t>2057192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0007E7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66A23CDF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3460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</w:t>
            </w:r>
          </w:p>
        </w:tc>
        <w:tc>
          <w:tcPr>
            <w:tcW w:w="1419" w:type="dxa"/>
          </w:tcPr>
          <w:p w14:paraId="0E593A64" w14:textId="77777777" w:rsidR="00346078" w:rsidRDefault="00346078" w:rsidP="00952319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46078">
              <w:rPr>
                <w:rFonts w:ascii="GHEA Grapalat" w:hAnsi="GHEA Grapalat"/>
                <w:sz w:val="20"/>
                <w:szCs w:val="20"/>
              </w:rPr>
              <w:t xml:space="preserve">TOYOTA COROLLA 1.4 I / </w:t>
            </w:r>
            <w:bookmarkStart w:id="0" w:name="_Hlk205479174"/>
            <w:r w:rsidRPr="00346078">
              <w:rPr>
                <w:rFonts w:ascii="GHEA Grapalat" w:hAnsi="GHEA Grapalat"/>
                <w:sz w:val="20"/>
                <w:szCs w:val="20"/>
              </w:rPr>
              <w:t>JTNBH58E00J</w:t>
            </w:r>
          </w:p>
          <w:p w14:paraId="58B5E5F7" w14:textId="374C8A0F" w:rsidR="009B35B2" w:rsidRPr="00346078" w:rsidRDefault="00346078" w:rsidP="0095231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46078">
              <w:rPr>
                <w:rFonts w:ascii="GHEA Grapalat" w:hAnsi="GHEA Grapalat"/>
                <w:sz w:val="20"/>
                <w:szCs w:val="20"/>
              </w:rPr>
              <w:t>006076</w:t>
            </w:r>
            <w:bookmarkEnd w:id="0"/>
          </w:p>
        </w:tc>
        <w:tc>
          <w:tcPr>
            <w:tcW w:w="1530" w:type="dxa"/>
          </w:tcPr>
          <w:p w14:paraId="15C1FFF6" w14:textId="23FA3C43" w:rsidR="00587FF4" w:rsidRPr="00346078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460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346078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460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346078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460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346078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460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346078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460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3460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3460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7D92C549" w14:textId="77777777" w:rsidR="00346078" w:rsidRDefault="00346078" w:rsidP="009B35B2">
            <w:pPr>
              <w:ind w:right="-360"/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  <w:r w:rsidRPr="00346078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 xml:space="preserve">Վազքը` 357 723 կմ, շարժիչը, թափքը և </w:t>
            </w:r>
          </w:p>
          <w:p w14:paraId="32A17E2A" w14:textId="1021D91C" w:rsidR="009B35B2" w:rsidRPr="00346078" w:rsidRDefault="0034607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46078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 xml:space="preserve">սրահը` բավարար, այլ հանգույցները` սարքին </w:t>
            </w:r>
          </w:p>
        </w:tc>
        <w:tc>
          <w:tcPr>
            <w:tcW w:w="2077" w:type="dxa"/>
          </w:tcPr>
          <w:p w14:paraId="6CBE63AE" w14:textId="77777777" w:rsidR="00346078" w:rsidRDefault="00346078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6078">
              <w:rPr>
                <w:rFonts w:ascii="GHEA Grapalat" w:hAnsi="GHEA Grapalat"/>
                <w:sz w:val="20"/>
                <w:szCs w:val="20"/>
                <w:lang w:val="hy-AM"/>
              </w:rPr>
              <w:t xml:space="preserve">Թողարկման </w:t>
            </w:r>
          </w:p>
          <w:p w14:paraId="132F07B3" w14:textId="77777777" w:rsidR="00346078" w:rsidRDefault="00346078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6078">
              <w:rPr>
                <w:rFonts w:ascii="GHEA Grapalat" w:hAnsi="GHEA Grapalat"/>
                <w:sz w:val="20"/>
                <w:szCs w:val="20"/>
                <w:lang w:val="hy-AM"/>
              </w:rPr>
              <w:t xml:space="preserve">տարեթիվ՝ 2010, </w:t>
            </w:r>
          </w:p>
          <w:p w14:paraId="59461EB6" w14:textId="77777777" w:rsidR="00346078" w:rsidRDefault="00346078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6078">
              <w:rPr>
                <w:rFonts w:ascii="GHEA Grapalat" w:hAnsi="GHEA Grapalat"/>
                <w:sz w:val="20"/>
                <w:szCs w:val="20"/>
                <w:lang w:val="hy-AM"/>
              </w:rPr>
              <w:t xml:space="preserve">թափք՝ սեդան, </w:t>
            </w:r>
          </w:p>
          <w:p w14:paraId="7871DD88" w14:textId="0E471D92" w:rsidR="009B35B2" w:rsidRPr="00346078" w:rsidRDefault="0034607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46078">
              <w:rPr>
                <w:rFonts w:ascii="GHEA Grapalat" w:hAnsi="GHEA Grapalat"/>
                <w:sz w:val="20"/>
                <w:szCs w:val="20"/>
                <w:lang w:val="hy-AM"/>
              </w:rPr>
              <w:t>գույնը՝ սև միկա</w:t>
            </w:r>
          </w:p>
        </w:tc>
        <w:tc>
          <w:tcPr>
            <w:tcW w:w="1276" w:type="dxa"/>
            <w:vAlign w:val="center"/>
          </w:tcPr>
          <w:p w14:paraId="434CA729" w14:textId="084AA6B9" w:rsidR="009B35B2" w:rsidRPr="00346078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460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46078" w:rsidRPr="00346078">
              <w:rPr>
                <w:rFonts w:ascii="GHEA Grapalat" w:hAnsi="GHEA Grapalat"/>
                <w:sz w:val="20"/>
                <w:szCs w:val="20"/>
              </w:rPr>
              <w:t>2</w:t>
            </w:r>
            <w:r w:rsidR="00346078" w:rsidRPr="00346078">
              <w:rPr>
                <w:rFonts w:ascii="Calibri" w:hAnsi="Calibri" w:cs="Calibri"/>
                <w:sz w:val="20"/>
                <w:szCs w:val="20"/>
              </w:rPr>
              <w:t> </w:t>
            </w:r>
            <w:r w:rsidR="00346078" w:rsidRPr="00346078">
              <w:rPr>
                <w:rFonts w:ascii="GHEA Grapalat" w:hAnsi="GHEA Grapalat" w:cs="Calibri"/>
                <w:sz w:val="20"/>
                <w:szCs w:val="20"/>
              </w:rPr>
              <w:t>107</w:t>
            </w:r>
            <w:r w:rsidR="00346078" w:rsidRPr="00346078">
              <w:rPr>
                <w:rFonts w:ascii="GHEA Grapalat" w:hAnsi="GHEA Grapalat"/>
                <w:sz w:val="20"/>
                <w:szCs w:val="20"/>
              </w:rPr>
              <w:t xml:space="preserve"> 000</w:t>
            </w:r>
          </w:p>
        </w:tc>
        <w:tc>
          <w:tcPr>
            <w:tcW w:w="1417" w:type="dxa"/>
          </w:tcPr>
          <w:p w14:paraId="4DE93D39" w14:textId="0AE5C7A2" w:rsidR="00695752" w:rsidRPr="00346078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346078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460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346078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346078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743142BF" w:rsidR="009B35B2" w:rsidRPr="00346078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460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3460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46078" w:rsidRPr="00346078">
              <w:rPr>
                <w:rFonts w:ascii="GHEA Grapalat" w:hAnsi="GHEA Grapalat"/>
                <w:sz w:val="20"/>
                <w:szCs w:val="20"/>
              </w:rPr>
              <w:t>1 790 950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46078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251EF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81</cp:revision>
  <cp:lastPrinted>2025-01-23T08:40:00Z</cp:lastPrinted>
  <dcterms:created xsi:type="dcterms:W3CDTF">2024-12-17T14:38:00Z</dcterms:created>
  <dcterms:modified xsi:type="dcterms:W3CDTF">2025-08-07T13:15:00Z</dcterms:modified>
</cp:coreProperties>
</file>