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902F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902F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0FCF5D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902FC" w:rsidRPr="00D902FC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FE757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D902FC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D902FC">
              <w:rPr>
                <w:rFonts w:ascii="GHEA Grapalat" w:hAnsi="GHEA Grapalat"/>
                <w:lang w:val="hy-AM"/>
              </w:rPr>
              <w:t>0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61C95D2" w:rsidR="00A60CE3" w:rsidRPr="0087426F" w:rsidRDefault="00D902F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902FC">
              <w:rPr>
                <w:rFonts w:ascii="GHEA Grapalat" w:hAnsi="GHEA Grapalat"/>
                <w:lang w:val="hy-AM"/>
              </w:rPr>
              <w:t>0515271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62D29B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419" w:type="dxa"/>
          </w:tcPr>
          <w:p w14:paraId="7A8908F6" w14:textId="77777777" w:rsidR="00D902FC" w:rsidRDefault="00D902FC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D902FC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1.4 I </w:t>
            </w:r>
            <w:r w:rsidRPr="00D902FC">
              <w:rPr>
                <w:rFonts w:ascii="GHEA Grapalat" w:hAnsi="GHEA Grapalat"/>
                <w:sz w:val="20"/>
                <w:szCs w:val="20"/>
              </w:rPr>
              <w:t>/ JTNBH58E50J</w:t>
            </w:r>
          </w:p>
          <w:p w14:paraId="58B5E5F7" w14:textId="4DC43098" w:rsidR="009B35B2" w:rsidRPr="00D902FC" w:rsidRDefault="00D902FC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sz w:val="20"/>
                <w:szCs w:val="20"/>
              </w:rPr>
              <w:t>008437</w:t>
            </w:r>
          </w:p>
        </w:tc>
        <w:tc>
          <w:tcPr>
            <w:tcW w:w="1530" w:type="dxa"/>
          </w:tcPr>
          <w:p w14:paraId="15C1FFF6" w14:textId="23FA3C43" w:rsidR="00587FF4" w:rsidRPr="00D902F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902F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902F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902F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902F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C87589C" w14:textId="77777777" w:rsidR="00D902FC" w:rsidRDefault="00D902FC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D902FC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331 640 կմ, շարժիչը, թափքը և </w:t>
            </w:r>
          </w:p>
          <w:p w14:paraId="32A17E2A" w14:textId="7629CC16" w:rsidR="009B35B2" w:rsidRPr="00D902FC" w:rsidRDefault="00D902F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սրահը` բավարար, այլ հանգույցները` սարքին</w:t>
            </w: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22D1CBE" w14:textId="77777777" w:rsidR="00D902FC" w:rsidRDefault="00D902F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75A9D10B" w14:textId="77777777" w:rsidR="00D902FC" w:rsidRDefault="00D902F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2011, </w:t>
            </w:r>
          </w:p>
          <w:p w14:paraId="497F61CC" w14:textId="77777777" w:rsidR="00D902FC" w:rsidRDefault="00D902F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0EC57DFF" w:rsidR="009B35B2" w:rsidRPr="00D902FC" w:rsidRDefault="00D902F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36D7B7DC" w:rsidR="009B35B2" w:rsidRPr="00D902F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902FC" w:rsidRPr="00D902FC">
              <w:rPr>
                <w:rFonts w:ascii="GHEA Grapalat" w:hAnsi="GHEA Grapalat"/>
                <w:color w:val="000000"/>
                <w:sz w:val="20"/>
                <w:szCs w:val="20"/>
              </w:rPr>
              <w:t>2 160 000</w:t>
            </w:r>
          </w:p>
        </w:tc>
        <w:tc>
          <w:tcPr>
            <w:tcW w:w="1417" w:type="dxa"/>
          </w:tcPr>
          <w:p w14:paraId="4DE93D39" w14:textId="0AE5C7A2" w:rsidR="00695752" w:rsidRPr="00D902F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902F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902F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902F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CB54A37" w:rsidR="009B35B2" w:rsidRPr="00D902F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902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902FC" w:rsidRPr="00D902FC">
              <w:rPr>
                <w:rFonts w:ascii="GHEA Grapalat" w:hAnsi="GHEA Grapalat"/>
                <w:color w:val="000000"/>
                <w:sz w:val="20"/>
                <w:szCs w:val="20"/>
              </w:rPr>
              <w:t>1 836 000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8510D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02FC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2025-08-07T12:53:00Z</dcterms:modified>
</cp:coreProperties>
</file>