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93C7C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B93C7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93C7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B93C7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93C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93C7C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B93C7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93C7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B93C7C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B93C7C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93C7C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B93C7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93C7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B2AC94A" w:rsidR="00A60CE3" w:rsidRPr="00B93C7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B93C7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B93C7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7A82" w:rsidRPr="00B93C7C">
              <w:rPr>
                <w:rFonts w:ascii="GHEA Grapalat" w:hAnsi="GHEA Grapalat"/>
                <w:sz w:val="20"/>
                <w:szCs w:val="20"/>
                <w:lang w:val="hy-AM"/>
              </w:rPr>
              <w:t>հուլիսի 7-ի թիվ 336</w:t>
            </w:r>
            <w:r w:rsidR="008925CF"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B93C7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93C7C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B93C7C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93C7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93C7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B93C7C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A804D7C" w:rsidR="001E5E06" w:rsidRPr="00B93C7C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17A82" w:rsidRPr="00B93C7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B93C7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B93C7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B93C7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B93C7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93C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17A82" w:rsidRPr="00B93C7C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B93C7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17A82" w:rsidRPr="00B93C7C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</w:p>
        </w:tc>
      </w:tr>
      <w:tr w:rsidR="00A60CE3" w:rsidRPr="00B93C7C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B93C7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B93C7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B93C7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B93C7C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B93C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B93C7C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278311E" w:rsidR="00A60CE3" w:rsidRPr="00B93C7C" w:rsidRDefault="00E17A8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sz w:val="20"/>
                <w:szCs w:val="20"/>
                <w:lang w:val="hy-AM"/>
              </w:rPr>
              <w:t>2997447</w:t>
            </w:r>
          </w:p>
        </w:tc>
      </w:tr>
    </w:tbl>
    <w:p w14:paraId="048970A1" w14:textId="77777777" w:rsidR="00233676" w:rsidRPr="00B93C7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3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2250"/>
        <w:gridCol w:w="1440"/>
        <w:gridCol w:w="1530"/>
        <w:gridCol w:w="1800"/>
        <w:gridCol w:w="1530"/>
      </w:tblGrid>
      <w:tr w:rsidR="00356207" w:rsidRPr="00B93C7C" w14:paraId="5E778584" w14:textId="5436050A" w:rsidTr="00E17A82">
        <w:trPr>
          <w:trHeight w:val="1228"/>
        </w:trPr>
        <w:tc>
          <w:tcPr>
            <w:tcW w:w="360" w:type="dxa"/>
          </w:tcPr>
          <w:p w14:paraId="6A0C7105" w14:textId="77777777" w:rsidR="00356207" w:rsidRPr="00B93C7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93C7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93C7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250" w:type="dxa"/>
          </w:tcPr>
          <w:p w14:paraId="2B1EF6B6" w14:textId="77777777" w:rsidR="000A3DBA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1EC5AEEE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7B2A9F1A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93C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B93C7C" w14:paraId="1231003A" w14:textId="4F5DAAD2" w:rsidTr="00E17A82">
        <w:trPr>
          <w:trHeight w:val="1709"/>
        </w:trPr>
        <w:tc>
          <w:tcPr>
            <w:tcW w:w="360" w:type="dxa"/>
          </w:tcPr>
          <w:p w14:paraId="2A49FF62" w14:textId="77777777" w:rsidR="00CE3041" w:rsidRPr="00B93C7C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B93C7C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B93C7C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B93C7C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93C7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696D4EA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17A82"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10" w:type="dxa"/>
          </w:tcPr>
          <w:p w14:paraId="2A05120E" w14:textId="77777777" w:rsidR="00E17A82" w:rsidRPr="00B93C7C" w:rsidRDefault="00E17A82" w:rsidP="00E17A82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1F92750F" w14:textId="77777777" w:rsidR="00E17A82" w:rsidRPr="00B93C7C" w:rsidRDefault="00E17A82" w:rsidP="00E17A82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JTNBE40KX03125570</w:t>
            </w:r>
          </w:p>
          <w:p w14:paraId="36ED8EF1" w14:textId="66140B5E" w:rsidR="00CE3041" w:rsidRPr="00B93C7C" w:rsidRDefault="00CE3041" w:rsidP="002868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A334F95" w14:textId="77777777" w:rsidR="003B2F4E" w:rsidRPr="00B93C7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93C7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B93C7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B93C7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93C7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B93C7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6CC11043" w14:textId="77777777" w:rsidR="00E17A82" w:rsidRPr="00B93C7C" w:rsidRDefault="00E17A82" w:rsidP="00CE304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B93C7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323 484 կմ, շարժիչը, փոխ. </w:t>
            </w:r>
          </w:p>
          <w:p w14:paraId="30363C22" w14:textId="3D4720C6" w:rsidR="00286893" w:rsidRPr="00B93C7C" w:rsidRDefault="00E17A8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տուփը, թափքը և այլ հանգույցները՝ բավարար</w:t>
            </w:r>
          </w:p>
          <w:p w14:paraId="52C89D88" w14:textId="77777777" w:rsidR="00286893" w:rsidRPr="00B93C7C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C3DAA0" w14:textId="77777777" w:rsidR="00E17A82" w:rsidRPr="00B93C7C" w:rsidRDefault="00E17A8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E17A82" w:rsidRPr="00B93C7C" w:rsidRDefault="00E17A8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14:paraId="479BC0FA" w14:textId="77777777" w:rsidR="00E17A82" w:rsidRPr="00B93C7C" w:rsidRDefault="00E17A82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93C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93C7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022459F5" w:rsidR="00CE3041" w:rsidRPr="00B93C7C" w:rsidRDefault="00E17A8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B93C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93C7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B93C7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93C7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93C7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ADB28FE" w:rsidR="00CE3041" w:rsidRPr="00B93C7C" w:rsidRDefault="002868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E17A82" w:rsidRPr="00B93C7C">
              <w:rPr>
                <w:rFonts w:ascii="GHEA Grapalat" w:eastAsia="Arial" w:hAnsi="GHEA Grapalat" w:cs="Arial"/>
                <w:sz w:val="20"/>
                <w:szCs w:val="20"/>
              </w:rPr>
              <w:t>2 075 000</w:t>
            </w:r>
          </w:p>
        </w:tc>
        <w:tc>
          <w:tcPr>
            <w:tcW w:w="1530" w:type="dxa"/>
          </w:tcPr>
          <w:p w14:paraId="3C54941F" w14:textId="77777777" w:rsidR="00CE3041" w:rsidRPr="00B93C7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93C7C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93C7C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D7C4120" w:rsidR="00CE3041" w:rsidRPr="00B93C7C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B93C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E17A82" w:rsidRPr="00B93C7C">
              <w:rPr>
                <w:rFonts w:ascii="GHEA Grapalat" w:eastAsia="Arial" w:hAnsi="GHEA Grapalat" w:cs="Arial"/>
                <w:sz w:val="20"/>
                <w:szCs w:val="20"/>
              </w:rPr>
              <w:t>1 763 750</w:t>
            </w:r>
          </w:p>
        </w:tc>
        <w:tc>
          <w:tcPr>
            <w:tcW w:w="1800" w:type="dxa"/>
          </w:tcPr>
          <w:p w14:paraId="4C73D787" w14:textId="2E7879F5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Pr="00B93C7C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B93C7C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A31BA0D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B93C7C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93C7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600DA8D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07FB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5EE4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9F728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93C7C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17A82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5669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2025-08-29T10:59:00Z</dcterms:created>
  <dcterms:modified xsi:type="dcterms:W3CDTF">2025-08-29T10:59:00Z</dcterms:modified>
</cp:coreProperties>
</file>