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398DC18"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056930">
        <w:rPr>
          <w:rFonts w:ascii="GHEA Grapalat" w:hAnsi="GHEA Grapalat"/>
          <w:b/>
          <w:bCs/>
          <w:lang w:val="hy-AM"/>
        </w:rPr>
        <w:t xml:space="preserve">սեպտեմբերի </w:t>
      </w:r>
      <w:r w:rsidR="00E2748C">
        <w:rPr>
          <w:rFonts w:ascii="GHEA Grapalat" w:hAnsi="GHEA Grapalat"/>
          <w:b/>
          <w:bCs/>
          <w:lang w:val="hy-AM"/>
        </w:rPr>
        <w:t>2</w:t>
      </w:r>
      <w:r w:rsidR="00056930">
        <w:rPr>
          <w:rFonts w:ascii="GHEA Grapalat" w:hAnsi="GHEA Grapalat"/>
          <w:b/>
          <w:bCs/>
          <w:lang w:val="hy-AM"/>
        </w:rPr>
        <w:t>2</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056930">
        <w:rPr>
          <w:rFonts w:ascii="GHEA Grapalat" w:hAnsi="GHEA Grapalat"/>
          <w:b/>
          <w:bCs/>
          <w:lang w:val="hy-AM"/>
        </w:rPr>
        <w:t>9</w:t>
      </w:r>
      <w:r w:rsidRPr="0080556E">
        <w:rPr>
          <w:rFonts w:ascii="GHEA Grapalat" w:hAnsi="GHEA Grapalat"/>
          <w:b/>
          <w:bCs/>
          <w:lang w:val="hy-AM"/>
        </w:rPr>
        <w:t>:</w:t>
      </w:r>
      <w:r w:rsidR="00056930">
        <w:rPr>
          <w:rFonts w:ascii="GHEA Grapalat" w:hAnsi="GHEA Grapalat"/>
          <w:b/>
          <w:bCs/>
          <w:lang w:val="hy-AM"/>
        </w:rPr>
        <w:t>15</w:t>
      </w:r>
      <w:r w:rsidRPr="0080556E">
        <w:rPr>
          <w:rFonts w:ascii="GHEA Grapalat" w:hAnsi="GHEA Grapalat"/>
          <w:b/>
          <w:bCs/>
          <w:lang w:val="hy-AM"/>
        </w:rPr>
        <w:t xml:space="preserve">-ին </w:t>
      </w:r>
      <w:hyperlink r:id="rId4" w:history="1">
        <w:r w:rsidR="00056930" w:rsidRPr="00967B72">
          <w:rPr>
            <w:rStyle w:val="a8"/>
            <w:rFonts w:ascii="GHEA Grapalat" w:hAnsi="GHEA Grapalat"/>
            <w:b/>
            <w:bCs/>
            <w:lang w:val="hy-AM"/>
          </w:rPr>
          <w:t>https://www.e-auctions.am</w:t>
        </w:r>
      </w:hyperlink>
      <w:r w:rsidR="00056930">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0"/>
        <w:gridCol w:w="1122"/>
        <w:gridCol w:w="1831"/>
        <w:gridCol w:w="1706"/>
        <w:gridCol w:w="1108"/>
        <w:gridCol w:w="1147"/>
        <w:gridCol w:w="1128"/>
        <w:gridCol w:w="1146"/>
        <w:gridCol w:w="1356"/>
      </w:tblGrid>
      <w:tr w:rsidR="008034E3" w:rsidRPr="0080556E" w14:paraId="2BFDB83A" w14:textId="77777777" w:rsidTr="007717A1">
        <w:trPr>
          <w:trHeight w:val="1167"/>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B11BC6D" w:rsidR="00152DCF" w:rsidRPr="0080556E" w:rsidRDefault="00EE326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14939A15"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 xml:space="preserve">KIA OPTIMA 2.0 </w:t>
            </w:r>
          </w:p>
          <w:p w14:paraId="1CDB949D"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KNAGE222485176023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38C158D" w:rsidR="00152DCF" w:rsidRPr="0080556E" w:rsidRDefault="00EE3269"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E3269">
              <w:rPr>
                <w:rFonts w:ascii="GHEA Grapalat" w:eastAsia="Times New Roman" w:hAnsi="GHEA Grapalat" w:cs="Calibri"/>
                <w:color w:val="000000" w:themeColor="text1"/>
                <w:kern w:val="0"/>
                <w:sz w:val="14"/>
                <w:szCs w:val="14"/>
                <w:lang w:val="hy-AM"/>
                <w14:ligatures w14:val="none"/>
              </w:rPr>
              <w:t>Վազքը` 267 673կմ, շարժիչը, փոխ</w:t>
            </w:r>
            <w:r w:rsidRPr="00EE3269">
              <w:rPr>
                <w:rFonts w:ascii="MS Mincho" w:eastAsia="MS Mincho" w:hAnsi="MS Mincho" w:cs="MS Mincho" w:hint="eastAsia"/>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տուփը և թափքը այլ հանգույցները՝ նորմալ,</w:t>
            </w:r>
            <w:r w:rsidRPr="00EE3269">
              <w:rPr>
                <w:rFonts w:ascii="Calibri" w:eastAsia="Times New Roman" w:hAnsi="Calibri" w:cs="Calibri"/>
                <w:color w:val="000000" w:themeColor="text1"/>
                <w:kern w:val="0"/>
                <w:sz w:val="14"/>
                <w:szCs w:val="14"/>
                <w:lang w:val="hy-AM"/>
                <w14:ligatures w14:val="none"/>
              </w:rPr>
              <w:t> </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վթարայնության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վերաբերյալ</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կան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թեթև</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քերծվածքնե</w:t>
            </w:r>
            <w:r w:rsidRPr="00EE3269">
              <w:rPr>
                <w:rFonts w:ascii="GHEA Grapalat" w:eastAsia="Times New Roman" w:hAnsi="GHEA Grapalat" w:cs="Calibri"/>
                <w:color w:val="000000" w:themeColor="text1"/>
                <w:kern w:val="0"/>
                <w:sz w:val="14"/>
                <w:szCs w:val="14"/>
                <w:lang w:val="hy-AM"/>
                <w14:ligatures w14:val="none"/>
              </w:rPr>
              <w:t>ր</w:t>
            </w:r>
          </w:p>
        </w:tc>
        <w:tc>
          <w:tcPr>
            <w:tcW w:w="2005" w:type="dxa"/>
            <w:vAlign w:val="center"/>
            <w:hideMark/>
          </w:tcPr>
          <w:p w14:paraId="15D65D18" w14:textId="184D673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E3269">
              <w:rPr>
                <w:rFonts w:ascii="GHEA Grapalat" w:eastAsia="Times New Roman" w:hAnsi="GHEA Grapalat" w:cs="Calibri"/>
                <w:kern w:val="0"/>
                <w:sz w:val="14"/>
                <w:szCs w:val="14"/>
                <w:lang w:val="hy-AM"/>
                <w14:ligatures w14:val="none"/>
              </w:rPr>
              <w:t>07</w:t>
            </w:r>
            <w:r w:rsidR="007717A1">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C6EB0D7" w:rsidR="00152DCF" w:rsidRPr="0080556E" w:rsidRDefault="00EE3269" w:rsidP="00152DCF">
            <w:pPr>
              <w:spacing w:after="0" w:line="240" w:lineRule="auto"/>
              <w:jc w:val="center"/>
              <w:rPr>
                <w:rFonts w:ascii="GHEA Grapalat" w:eastAsia="Times New Roman" w:hAnsi="GHEA Grapalat" w:cs="Calibri"/>
                <w:kern w:val="0"/>
                <w:sz w:val="14"/>
                <w:szCs w:val="14"/>
                <w:lang w:val="hy-AM"/>
                <w14:ligatures w14:val="none"/>
              </w:rPr>
            </w:pPr>
            <w:r w:rsidRPr="00EE3269">
              <w:rPr>
                <w:rFonts w:ascii="GHEA Grapalat" w:eastAsia="Times New Roman" w:hAnsi="GHEA Grapalat" w:cs="Calibri"/>
                <w:kern w:val="0"/>
                <w:sz w:val="14"/>
                <w:szCs w:val="14"/>
                <w14:ligatures w14:val="none"/>
              </w:rPr>
              <w:t>1</w:t>
            </w:r>
            <w:r w:rsidRPr="00EE3269">
              <w:rPr>
                <w:rFonts w:ascii="Calibri" w:eastAsia="Times New Roman" w:hAnsi="Calibri" w:cs="Calibri"/>
                <w:kern w:val="0"/>
                <w:sz w:val="14"/>
                <w:szCs w:val="14"/>
                <w14:ligatures w14:val="none"/>
              </w:rPr>
              <w:t> </w:t>
            </w:r>
            <w:r w:rsidRPr="00EE3269">
              <w:rPr>
                <w:rFonts w:ascii="GHEA Grapalat" w:eastAsia="Times New Roman" w:hAnsi="GHEA Grapalat" w:cs="Calibri"/>
                <w:kern w:val="0"/>
                <w:sz w:val="14"/>
                <w:szCs w:val="14"/>
                <w14:ligatures w14:val="none"/>
              </w:rPr>
              <w:t>744</w:t>
            </w:r>
            <w:r w:rsidR="00056930">
              <w:rPr>
                <w:rFonts w:ascii="Calibri" w:eastAsia="Times New Roman" w:hAnsi="Calibri" w:cs="Calibri"/>
                <w:kern w:val="0"/>
                <w:sz w:val="14"/>
                <w:szCs w:val="14"/>
                <w14:ligatures w14:val="none"/>
              </w:rPr>
              <w:t> </w:t>
            </w:r>
            <w:r w:rsidRPr="00EE3269">
              <w:rPr>
                <w:rFonts w:ascii="GHEA Grapalat" w:eastAsia="Times New Roman" w:hAnsi="GHEA Grapalat" w:cs="Calibri"/>
                <w:kern w:val="0"/>
                <w:sz w:val="14"/>
                <w:szCs w:val="14"/>
                <w14:ligatures w14:val="none"/>
              </w:rPr>
              <w:t>000</w:t>
            </w:r>
          </w:p>
        </w:tc>
        <w:tc>
          <w:tcPr>
            <w:tcW w:w="1147" w:type="dxa"/>
            <w:vAlign w:val="center"/>
          </w:tcPr>
          <w:p w14:paraId="6EBBE57B" w14:textId="77777777" w:rsidR="00056930" w:rsidRDefault="00056930" w:rsidP="00056930">
            <w:pPr>
              <w:jc w:val="center"/>
              <w:rPr>
                <w:rFonts w:ascii="Calibri" w:hAnsi="Calibri" w:cs="Calibri"/>
                <w:color w:val="000000"/>
                <w:sz w:val="20"/>
                <w:szCs w:val="20"/>
              </w:rPr>
            </w:pPr>
          </w:p>
          <w:p w14:paraId="77163F7E" w14:textId="0D82D1EB" w:rsidR="00056930" w:rsidRPr="00056930" w:rsidRDefault="00056930" w:rsidP="00056930">
            <w:pPr>
              <w:jc w:val="center"/>
              <w:rPr>
                <w:rFonts w:ascii="Calibri" w:hAnsi="Calibri" w:cs="Calibri"/>
                <w:color w:val="000000"/>
                <w:sz w:val="20"/>
                <w:szCs w:val="20"/>
              </w:rPr>
            </w:pPr>
            <w:r w:rsidRPr="00056930">
              <w:rPr>
                <w:rFonts w:ascii="Calibri" w:hAnsi="Calibri" w:cs="Calibri"/>
                <w:color w:val="000000"/>
                <w:sz w:val="20"/>
                <w:szCs w:val="20"/>
              </w:rPr>
              <w:t>1</w:t>
            </w:r>
            <w:r w:rsidRPr="00056930">
              <w:rPr>
                <w:rFonts w:ascii="Calibri" w:hAnsi="Calibri" w:cs="Calibri"/>
                <w:color w:val="000000"/>
                <w:sz w:val="20"/>
                <w:szCs w:val="20"/>
              </w:rPr>
              <w:t xml:space="preserve"> </w:t>
            </w:r>
            <w:r w:rsidRPr="00056930">
              <w:rPr>
                <w:rFonts w:ascii="Calibri" w:hAnsi="Calibri" w:cs="Calibri"/>
                <w:color w:val="000000"/>
                <w:sz w:val="20"/>
                <w:szCs w:val="20"/>
              </w:rPr>
              <w:t>260</w:t>
            </w:r>
            <w:r w:rsidRPr="00056930">
              <w:rPr>
                <w:rFonts w:ascii="Calibri" w:hAnsi="Calibri" w:cs="Calibri"/>
                <w:color w:val="000000"/>
                <w:sz w:val="20"/>
                <w:szCs w:val="20"/>
              </w:rPr>
              <w:t xml:space="preserve"> </w:t>
            </w:r>
            <w:r w:rsidRPr="00056930">
              <w:rPr>
                <w:rFonts w:ascii="Calibri" w:hAnsi="Calibri" w:cs="Calibri"/>
                <w:color w:val="000000"/>
                <w:sz w:val="20"/>
                <w:szCs w:val="20"/>
              </w:rPr>
              <w:t>040</w:t>
            </w:r>
          </w:p>
          <w:p w14:paraId="26A76C2F" w14:textId="6AC8497F" w:rsidR="00152DCF" w:rsidRPr="00056930" w:rsidRDefault="00152DCF" w:rsidP="00152DCF">
            <w:pPr>
              <w:spacing w:after="0" w:line="240" w:lineRule="auto"/>
              <w:jc w:val="center"/>
              <w:rPr>
                <w:rFonts w:ascii="Calibri" w:hAnsi="Calibri" w:cs="Calibri"/>
                <w:color w:val="000000"/>
                <w:sz w:val="20"/>
                <w:szCs w:val="20"/>
              </w:rPr>
            </w:pPr>
          </w:p>
        </w:tc>
        <w:tc>
          <w:tcPr>
            <w:tcW w:w="1128" w:type="dxa"/>
            <w:vAlign w:val="center"/>
          </w:tcPr>
          <w:p w14:paraId="7FEDFF31" w14:textId="17EB36DC" w:rsidR="00152DCF" w:rsidRPr="0080556E" w:rsidRDefault="00056930" w:rsidP="00152DCF">
            <w:pPr>
              <w:spacing w:after="0" w:line="240" w:lineRule="auto"/>
              <w:jc w:val="center"/>
              <w:rPr>
                <w:rFonts w:ascii="GHEA Grapalat" w:eastAsia="Times New Roman" w:hAnsi="GHEA Grapalat" w:cs="Calibri"/>
                <w:kern w:val="0"/>
                <w:sz w:val="14"/>
                <w:szCs w:val="14"/>
                <w:lang w:val="hy-AM"/>
                <w14:ligatures w14:val="none"/>
              </w:rPr>
            </w:pPr>
            <w:r w:rsidRPr="00056930">
              <w:rPr>
                <w:rFonts w:ascii="GHEA Grapalat" w:eastAsia="Times New Roman" w:hAnsi="GHEA Grapalat" w:cs="Calibri"/>
                <w:kern w:val="0"/>
                <w:sz w:val="14"/>
                <w:szCs w:val="14"/>
                <w14:ligatures w14:val="none"/>
              </w:rPr>
              <w:t>378 012</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930"/>
    <w:rsid w:val="0006496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60DC4"/>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173CA"/>
    <w:rsid w:val="007348E0"/>
    <w:rsid w:val="00752DF5"/>
    <w:rsid w:val="00754BD4"/>
    <w:rsid w:val="007717A1"/>
    <w:rsid w:val="007829A5"/>
    <w:rsid w:val="00795551"/>
    <w:rsid w:val="00796CBA"/>
    <w:rsid w:val="007A3141"/>
    <w:rsid w:val="007F0050"/>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1F06"/>
    <w:rsid w:val="00CE7833"/>
    <w:rsid w:val="00D1606D"/>
    <w:rsid w:val="00D21DBB"/>
    <w:rsid w:val="00D35907"/>
    <w:rsid w:val="00D9397D"/>
    <w:rsid w:val="00DC4139"/>
    <w:rsid w:val="00DF218A"/>
    <w:rsid w:val="00DF769A"/>
    <w:rsid w:val="00E00F2F"/>
    <w:rsid w:val="00E166A6"/>
    <w:rsid w:val="00E22626"/>
    <w:rsid w:val="00E22D19"/>
    <w:rsid w:val="00E2748C"/>
    <w:rsid w:val="00E35A84"/>
    <w:rsid w:val="00E723CF"/>
    <w:rsid w:val="00EB0933"/>
    <w:rsid w:val="00EB483B"/>
    <w:rsid w:val="00EB7771"/>
    <w:rsid w:val="00EE326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 w:type="character" w:styleId="a8">
    <w:name w:val="Hyperlink"/>
    <w:basedOn w:val="a0"/>
    <w:uiPriority w:val="99"/>
    <w:unhideWhenUsed/>
    <w:rsid w:val="00056930"/>
    <w:rPr>
      <w:color w:val="0563C1" w:themeColor="hyperlink"/>
      <w:u w:val="single"/>
    </w:rPr>
  </w:style>
  <w:style w:type="character" w:styleId="a9">
    <w:name w:val="Unresolved Mention"/>
    <w:basedOn w:val="a0"/>
    <w:uiPriority w:val="99"/>
    <w:semiHidden/>
    <w:unhideWhenUsed/>
    <w:rsid w:val="0005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1579</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2025-08-27T06:49:00Z</dcterms:modified>
</cp:coreProperties>
</file>