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2D945601"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084BEE">
        <w:rPr>
          <w:rFonts w:ascii="GHEA Grapalat" w:hAnsi="GHEA Grapalat"/>
          <w:b/>
          <w:bCs/>
          <w:lang w:val="hy-AM"/>
        </w:rPr>
        <w:t>հոկտեմբերի 10</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084BEE">
        <w:rPr>
          <w:rFonts w:ascii="GHEA Grapalat" w:hAnsi="GHEA Grapalat"/>
          <w:b/>
          <w:bCs/>
          <w:lang w:val="hy-AM"/>
        </w:rPr>
        <w:t>9</w:t>
      </w:r>
      <w:r w:rsidRPr="00F45EE4">
        <w:rPr>
          <w:rFonts w:ascii="GHEA Grapalat" w:hAnsi="GHEA Grapalat"/>
          <w:b/>
          <w:bCs/>
          <w:lang w:val="hy-AM"/>
        </w:rPr>
        <w:t>:</w:t>
      </w:r>
      <w:r w:rsidR="00084BEE">
        <w:rPr>
          <w:rFonts w:ascii="GHEA Grapalat" w:hAnsi="GHEA Grapalat"/>
          <w:b/>
          <w:bCs/>
          <w:lang w:val="hy-AM"/>
        </w:rPr>
        <w:t>20</w:t>
      </w:r>
      <w:r w:rsidRPr="00F45EE4">
        <w:rPr>
          <w:rFonts w:ascii="GHEA Grapalat" w:hAnsi="GHEA Grapalat"/>
          <w:b/>
          <w:bCs/>
          <w:lang w:val="hy-AM"/>
        </w:rPr>
        <w:t>-</w:t>
      </w:r>
      <w:r w:rsidRPr="00360BA3">
        <w:rPr>
          <w:rFonts w:ascii="GHEA Grapalat" w:hAnsi="GHEA Grapalat"/>
          <w:b/>
          <w:bCs/>
          <w:lang w:val="hy-AM"/>
        </w:rPr>
        <w:t xml:space="preserve">ին </w:t>
      </w:r>
      <w:hyperlink r:id="rId4" w:history="1">
        <w:r w:rsidR="00084BEE" w:rsidRPr="00E92B6B">
          <w:rPr>
            <w:rStyle w:val="a5"/>
            <w:rFonts w:ascii="GHEA Grapalat" w:hAnsi="GHEA Grapalat"/>
            <w:b/>
            <w:bCs/>
            <w:lang w:val="hy-AM"/>
          </w:rPr>
          <w:t>https://www.e-auctions.am</w:t>
        </w:r>
      </w:hyperlink>
      <w:r w:rsidR="00084BEE">
        <w:rPr>
          <w:rFonts w:ascii="GHEA Grapalat" w:hAnsi="GHEA Grapalat"/>
          <w:b/>
          <w:bCs/>
          <w:lang w:val="hy-AM"/>
        </w:rPr>
        <w:t xml:space="preserve"> </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Լոտի</w:t>
            </w:r>
            <w:proofErr w:type="spellEnd"/>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proofErr w:type="spellStart"/>
            <w:r w:rsidRPr="00360BA3">
              <w:rPr>
                <w:rFonts w:ascii="GHEA Grapalat" w:eastAsia="Times New Roman" w:hAnsi="GHEA Grapalat" w:cs="Calibri"/>
                <w:b/>
                <w:bCs/>
                <w:kern w:val="0"/>
                <w:sz w:val="14"/>
                <w:szCs w:val="14"/>
                <w14:ligatures w14:val="none"/>
              </w:rPr>
              <w:t>երթական</w:t>
            </w:r>
            <w:proofErr w:type="spellEnd"/>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համարը</w:t>
            </w:r>
            <w:proofErr w:type="spellEnd"/>
            <w:r w:rsidRPr="00360BA3">
              <w:rPr>
                <w:rFonts w:ascii="GHEA Grapalat" w:eastAsia="Times New Roman" w:hAnsi="GHEA Grapalat" w:cs="Calibri"/>
                <w:b/>
                <w:bCs/>
                <w:kern w:val="0"/>
                <w:sz w:val="14"/>
                <w:szCs w:val="14"/>
                <w14:ligatures w14:val="none"/>
              </w:rPr>
              <w:t xml:space="preserve">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լոտի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անվանումը</w:t>
            </w:r>
            <w:proofErr w:type="spellEnd"/>
            <w:r w:rsidRPr="00360BA3">
              <w:rPr>
                <w:rFonts w:ascii="GHEA Grapalat" w:eastAsia="Times New Roman" w:hAnsi="GHEA Grapalat" w:cs="Calibri"/>
                <w:b/>
                <w:bCs/>
                <w:kern w:val="0"/>
                <w:sz w:val="14"/>
                <w:szCs w:val="14"/>
                <w14:ligatures w14:val="none"/>
              </w:rPr>
              <w:t xml:space="preserve"> / </w:t>
            </w:r>
            <w:proofErr w:type="spellStart"/>
            <w:r w:rsidRPr="00360BA3">
              <w:rPr>
                <w:rFonts w:ascii="GHEA Grapalat" w:eastAsia="Times New Roman" w:hAnsi="GHEA Grapalat" w:cs="Calibri"/>
                <w:b/>
                <w:bCs/>
                <w:kern w:val="0"/>
                <w:sz w:val="14"/>
                <w:szCs w:val="14"/>
                <w14:ligatures w14:val="none"/>
              </w:rPr>
              <w:t>նույն</w:t>
            </w:r>
            <w:proofErr w:type="spellEnd"/>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Sylfaen"/>
                <w:b/>
                <w:bCs/>
                <w:kern w:val="0"/>
                <w:sz w:val="14"/>
                <w:szCs w:val="14"/>
                <w14:ligatures w14:val="none"/>
              </w:rPr>
              <w:t>համ</w:t>
            </w:r>
            <w:proofErr w:type="spellEnd"/>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լոտի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գտնվելու</w:t>
            </w:r>
            <w:proofErr w:type="spellEnd"/>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լոտի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տեխնիկական</w:t>
            </w:r>
            <w:proofErr w:type="spellEnd"/>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լոտի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վերաբերյալ</w:t>
            </w:r>
            <w:proofErr w:type="spellEnd"/>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լրացուցիչ</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գնահատված</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արժեքը</w:t>
            </w:r>
            <w:proofErr w:type="spellEnd"/>
            <w:r w:rsidRPr="00360BA3">
              <w:rPr>
                <w:rFonts w:ascii="GHEA Grapalat" w:eastAsia="Times New Roman" w:hAnsi="GHEA Grapalat" w:cs="Calibri"/>
                <w:b/>
                <w:bCs/>
                <w:kern w:val="0"/>
                <w:sz w:val="14"/>
                <w:szCs w:val="14"/>
                <w14:ligatures w14:val="none"/>
              </w:rPr>
              <w:t xml:space="preserve">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(ՀՀ </w:t>
            </w:r>
            <w:proofErr w:type="spellStart"/>
            <w:r w:rsidRPr="00360BA3">
              <w:rPr>
                <w:rFonts w:ascii="GHEA Grapalat" w:eastAsia="Times New Roman" w:hAnsi="GHEA Grapalat" w:cs="Calibri"/>
                <w:b/>
                <w:bCs/>
                <w:kern w:val="0"/>
                <w:sz w:val="14"/>
                <w:szCs w:val="14"/>
                <w14:ligatures w14:val="none"/>
              </w:rPr>
              <w:t>դրամ</w:t>
            </w:r>
            <w:proofErr w:type="spellEnd"/>
            <w:r w:rsidRPr="00360BA3">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Լոտի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մեկնարկային</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գինը</w:t>
            </w:r>
            <w:proofErr w:type="spellEnd"/>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(ՀՀ </w:t>
            </w:r>
            <w:proofErr w:type="spellStart"/>
            <w:r w:rsidRPr="00360BA3">
              <w:rPr>
                <w:rFonts w:ascii="GHEA Grapalat" w:eastAsia="Times New Roman" w:hAnsi="GHEA Grapalat" w:cs="Calibri"/>
                <w:b/>
                <w:bCs/>
                <w:kern w:val="0"/>
                <w:sz w:val="14"/>
                <w:szCs w:val="14"/>
                <w14:ligatures w14:val="none"/>
              </w:rPr>
              <w:t>դրամ</w:t>
            </w:r>
            <w:proofErr w:type="spellEnd"/>
            <w:r w:rsidRPr="00360BA3">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Նախավճարը</w:t>
            </w:r>
            <w:proofErr w:type="spellEnd"/>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(ՀՀ </w:t>
            </w:r>
            <w:proofErr w:type="spellStart"/>
            <w:r w:rsidRPr="00360BA3">
              <w:rPr>
                <w:rFonts w:ascii="GHEA Grapalat" w:eastAsia="Times New Roman" w:hAnsi="GHEA Grapalat" w:cs="Calibri"/>
                <w:b/>
                <w:bCs/>
                <w:kern w:val="0"/>
                <w:sz w:val="14"/>
                <w:szCs w:val="14"/>
                <w14:ligatures w14:val="none"/>
              </w:rPr>
              <w:t>դրամ</w:t>
            </w:r>
            <w:proofErr w:type="spellEnd"/>
            <w:r w:rsidRPr="00360BA3">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Նվազագույն</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գնային</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հավելման</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proofErr w:type="spellStart"/>
            <w:r w:rsidRPr="00360BA3">
              <w:rPr>
                <w:rFonts w:ascii="GHEA Grapalat" w:eastAsia="Times New Roman" w:hAnsi="GHEA Grapalat" w:cs="Calibri"/>
                <w:b/>
                <w:bCs/>
                <w:kern w:val="0"/>
                <w:sz w:val="14"/>
                <w:szCs w:val="14"/>
                <w14:ligatures w14:val="none"/>
              </w:rPr>
              <w:t>Գույքի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արժեքի</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որոշման</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համար</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նախատեսված</w:t>
            </w:r>
            <w:proofErr w:type="spellEnd"/>
            <w:r w:rsidRPr="00360BA3">
              <w:rPr>
                <w:rFonts w:ascii="GHEA Grapalat" w:eastAsia="Times New Roman" w:hAnsi="GHEA Grapalat" w:cs="Calibri"/>
                <w:b/>
                <w:bCs/>
                <w:kern w:val="0"/>
                <w:sz w:val="14"/>
                <w:szCs w:val="14"/>
                <w14:ligatures w14:val="none"/>
              </w:rPr>
              <w:t xml:space="preserve"> </w:t>
            </w:r>
            <w:proofErr w:type="spellStart"/>
            <w:r w:rsidRPr="00360BA3">
              <w:rPr>
                <w:rFonts w:ascii="GHEA Grapalat" w:eastAsia="Times New Roman" w:hAnsi="GHEA Grapalat" w:cs="Calibri"/>
                <w:b/>
                <w:bCs/>
                <w:kern w:val="0"/>
                <w:sz w:val="14"/>
                <w:szCs w:val="14"/>
                <w14:ligatures w14:val="none"/>
              </w:rPr>
              <w:t>գումարը</w:t>
            </w:r>
            <w:proofErr w:type="spellEnd"/>
            <w:r w:rsidRPr="00360BA3">
              <w:rPr>
                <w:rFonts w:ascii="GHEA Grapalat" w:eastAsia="Times New Roman" w:hAnsi="GHEA Grapalat" w:cs="Calibri"/>
                <w:b/>
                <w:bCs/>
                <w:kern w:val="0"/>
                <w:sz w:val="14"/>
                <w:szCs w:val="14"/>
                <w14:ligatures w14:val="none"/>
              </w:rPr>
              <w:t xml:space="preserve">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(ՀՀ </w:t>
            </w:r>
            <w:proofErr w:type="spellStart"/>
            <w:r w:rsidRPr="00360BA3">
              <w:rPr>
                <w:rFonts w:ascii="GHEA Grapalat" w:eastAsia="Times New Roman" w:hAnsi="GHEA Grapalat" w:cs="Calibri"/>
                <w:b/>
                <w:bCs/>
                <w:kern w:val="0"/>
                <w:sz w:val="14"/>
                <w:szCs w:val="14"/>
                <w14:ligatures w14:val="none"/>
              </w:rPr>
              <w:t>դրամ</w:t>
            </w:r>
            <w:proofErr w:type="spellEnd"/>
            <w:r w:rsidRPr="00360BA3">
              <w:rPr>
                <w:rFonts w:ascii="GHEA Grapalat" w:eastAsia="Times New Roman" w:hAnsi="GHEA Grapalat" w:cs="Calibri"/>
                <w:b/>
                <w:bCs/>
                <w:kern w:val="0"/>
                <w:sz w:val="14"/>
                <w:szCs w:val="14"/>
                <w14:ligatures w14:val="none"/>
              </w:rPr>
              <w:t>)</w:t>
            </w:r>
          </w:p>
        </w:tc>
      </w:tr>
      <w:bookmarkEnd w:id="1"/>
      <w:tr w:rsidR="00E55243" w:rsidRPr="00360BA3" w14:paraId="2C43B4ED" w14:textId="77777777" w:rsidTr="00E55243">
        <w:trPr>
          <w:trHeight w:val="930"/>
        </w:trPr>
        <w:tc>
          <w:tcPr>
            <w:tcW w:w="483" w:type="dxa"/>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vAlign w:val="center"/>
          </w:tcPr>
          <w:p w14:paraId="26A76C2F" w14:textId="2962AE43"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199</w:t>
            </w:r>
            <w:r>
              <w:rPr>
                <w:rFonts w:ascii="GHEA Grapalat" w:eastAsia="Times New Roman" w:hAnsi="GHEA Grapalat" w:cs="Calibri"/>
                <w:b/>
                <w:bCs/>
                <w:kern w:val="0"/>
                <w:sz w:val="14"/>
                <w:szCs w:val="14"/>
                <w14:ligatures w14:val="none"/>
              </w:rPr>
              <w:t xml:space="preserve"> </w:t>
            </w:r>
            <w:r w:rsidRPr="00810C34">
              <w:rPr>
                <w:rFonts w:ascii="GHEA Grapalat" w:eastAsia="Times New Roman" w:hAnsi="GHEA Grapalat" w:cs="Calibri"/>
                <w:b/>
                <w:bCs/>
                <w:kern w:val="0"/>
                <w:sz w:val="14"/>
                <w:szCs w:val="14"/>
                <w14:ligatures w14:val="none"/>
              </w:rPr>
              <w:t>000</w:t>
            </w:r>
          </w:p>
        </w:tc>
        <w:tc>
          <w:tcPr>
            <w:tcW w:w="1128" w:type="dxa"/>
            <w:vAlign w:val="center"/>
          </w:tcPr>
          <w:p w14:paraId="7FEDFF31" w14:textId="60CB90F9"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79 600</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5D0E4C">
              <w:rPr>
                <w:rFonts w:ascii="GHEA Grapalat" w:eastAsia="Times New Roman" w:hAnsi="GHEA Grapalat" w:cs="Calibri"/>
                <w:kern w:val="0"/>
                <w:sz w:val="14"/>
                <w:szCs w:val="14"/>
                <w14:ligatures w14:val="none"/>
              </w:rPr>
              <w:t>Բնութագիր</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թափքի</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տեսակը</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սեդան</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շարժիչը</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բենզին</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գույնը</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առկա</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չէ</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փոխանցման</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տուփը</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մեխանիկական</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լյուկ</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առկա</w:t>
            </w:r>
            <w:proofErr w:type="spellEnd"/>
            <w:r w:rsidRPr="005D0E4C">
              <w:rPr>
                <w:rFonts w:ascii="GHEA Grapalat" w:eastAsia="Times New Roman" w:hAnsi="GHEA Grapalat" w:cs="Calibri"/>
                <w:kern w:val="0"/>
                <w:sz w:val="14"/>
                <w:szCs w:val="14"/>
                <w14:ligatures w14:val="none"/>
              </w:rPr>
              <w:t xml:space="preserve"> </w:t>
            </w:r>
            <w:proofErr w:type="spellStart"/>
            <w:r w:rsidRPr="005D0E4C">
              <w:rPr>
                <w:rFonts w:ascii="GHEA Grapalat" w:eastAsia="Times New Roman" w:hAnsi="GHEA Grapalat" w:cs="Calibri"/>
                <w:kern w:val="0"/>
                <w:sz w:val="14"/>
                <w:szCs w:val="14"/>
                <w14:ligatures w14:val="none"/>
              </w:rPr>
              <w:t>չէ</w:t>
            </w:r>
            <w:proofErr w:type="spellEnd"/>
            <w:r w:rsidRPr="005D0E4C">
              <w:rPr>
                <w:rFonts w:ascii="GHEA Grapalat" w:eastAsia="Times New Roman" w:hAnsi="GHEA Grapalat" w:cs="Calibri"/>
                <w:kern w:val="0"/>
                <w:sz w:val="14"/>
                <w:szCs w:val="14"/>
                <w14:ligatures w14:val="none"/>
              </w:rPr>
              <w:t>։</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2C42"/>
    <w:rsid w:val="0002374C"/>
    <w:rsid w:val="00056A5A"/>
    <w:rsid w:val="00084BEE"/>
    <w:rsid w:val="000A17BD"/>
    <w:rsid w:val="000F6448"/>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75D17"/>
    <w:rsid w:val="004829DE"/>
    <w:rsid w:val="00495BEA"/>
    <w:rsid w:val="004A12D8"/>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10C34"/>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9173B"/>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84BEE"/>
    <w:rPr>
      <w:color w:val="0563C1" w:themeColor="hyperlink"/>
      <w:u w:val="single"/>
    </w:rPr>
  </w:style>
  <w:style w:type="character" w:styleId="a6">
    <w:name w:val="Unresolved Mention"/>
    <w:basedOn w:val="a0"/>
    <w:uiPriority w:val="99"/>
    <w:semiHidden/>
    <w:unhideWhenUsed/>
    <w:rsid w:val="0008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1593</Words>
  <Characters>9084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2025-09-16T07:19:00Z</dcterms:modified>
</cp:coreProperties>
</file>