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6EE81A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3918A4">
        <w:rPr>
          <w:rFonts w:ascii="GHEA Grapalat" w:hAnsi="GHEA Grapalat"/>
          <w:b/>
          <w:bCs/>
          <w:lang w:val="hy-AM"/>
        </w:rPr>
        <w:t>հոկտեմբերի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6569A" w:rsidRPr="003918A4">
        <w:rPr>
          <w:rFonts w:ascii="GHEA Grapalat" w:hAnsi="GHEA Grapalat"/>
          <w:b/>
          <w:bCs/>
          <w:lang w:val="hy-AM"/>
        </w:rPr>
        <w:t>0</w:t>
      </w:r>
      <w:r w:rsidR="00A54CA6" w:rsidRPr="003918A4">
        <w:rPr>
          <w:rFonts w:ascii="GHEA Grapalat" w:hAnsi="GHEA Grapalat"/>
          <w:b/>
          <w:bCs/>
          <w:lang w:val="hy-AM"/>
        </w:rPr>
        <w:t>9</w:t>
      </w:r>
      <w:r w:rsidRPr="0026734F">
        <w:rPr>
          <w:rFonts w:ascii="GHEA Grapalat" w:hAnsi="GHEA Grapalat"/>
          <w:b/>
          <w:bCs/>
          <w:lang w:val="hy-AM"/>
        </w:rPr>
        <w:t>:</w:t>
      </w:r>
      <w:r w:rsidR="003918A4">
        <w:rPr>
          <w:rFonts w:ascii="GHEA Grapalat" w:hAnsi="GHEA Grapalat"/>
          <w:b/>
          <w:bCs/>
          <w:lang w:val="hy-AM"/>
        </w:rPr>
        <w:t>4</w:t>
      </w:r>
      <w:r w:rsidR="00A54CA6">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B9C83E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0300BC">
        <w:rPr>
          <w:rFonts w:ascii="GHEA Grapalat" w:hAnsi="GHEA Grapalat"/>
          <w:b/>
          <w:bCs/>
          <w:lang w:val="hy-AM"/>
        </w:rPr>
        <w:t>5</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2"/>
        <w:gridCol w:w="1307"/>
        <w:gridCol w:w="1462"/>
        <w:gridCol w:w="1394"/>
        <w:gridCol w:w="1269"/>
        <w:gridCol w:w="1147"/>
        <w:gridCol w:w="1128"/>
        <w:gridCol w:w="1101"/>
        <w:gridCol w:w="1274"/>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5D000C5" w:rsidR="00152DCF" w:rsidRPr="00A8077F" w:rsidRDefault="00542970"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2059" w:type="dxa"/>
            <w:vAlign w:val="center"/>
            <w:hideMark/>
          </w:tcPr>
          <w:p w14:paraId="5EC351BE" w14:textId="77777777" w:rsidR="00A54CA6" w:rsidRPr="00A54CA6" w:rsidRDefault="00A54CA6" w:rsidP="00A54CA6">
            <w:pPr>
              <w:spacing w:after="0" w:line="240" w:lineRule="auto"/>
              <w:jc w:val="center"/>
              <w:rPr>
                <w:rFonts w:ascii="GHEA Grapalat" w:eastAsia="Times New Roman" w:hAnsi="GHEA Grapalat" w:cs="Calibri"/>
                <w:kern w:val="0"/>
                <w:sz w:val="18"/>
                <w:szCs w:val="18"/>
                <w14:ligatures w14:val="none"/>
              </w:rPr>
            </w:pPr>
            <w:r w:rsidRPr="00A54CA6">
              <w:rPr>
                <w:rFonts w:ascii="GHEA Grapalat" w:eastAsia="Times New Roman" w:hAnsi="GHEA Grapalat" w:cs="Calibri"/>
                <w:kern w:val="0"/>
                <w:sz w:val="18"/>
                <w:szCs w:val="18"/>
                <w14:ligatures w14:val="none"/>
              </w:rPr>
              <w:t>HYUNDAI TUCSON IX 35</w:t>
            </w:r>
          </w:p>
          <w:p w14:paraId="3C8901F5" w14:textId="77777777" w:rsidR="00A54CA6" w:rsidRPr="00A54CA6" w:rsidRDefault="00A54CA6" w:rsidP="00A54CA6">
            <w:pPr>
              <w:spacing w:after="0" w:line="240" w:lineRule="auto"/>
              <w:jc w:val="center"/>
              <w:rPr>
                <w:rFonts w:ascii="GHEA Grapalat" w:eastAsia="Times New Roman" w:hAnsi="GHEA Grapalat" w:cs="Calibri"/>
                <w:kern w:val="0"/>
                <w:sz w:val="18"/>
                <w:szCs w:val="18"/>
                <w14:ligatures w14:val="none"/>
              </w:rPr>
            </w:pPr>
            <w:r w:rsidRPr="00A54CA6">
              <w:rPr>
                <w:rFonts w:ascii="GHEA Grapalat" w:eastAsia="Times New Roman" w:hAnsi="GHEA Grapalat" w:cs="Calibri"/>
                <w:kern w:val="0"/>
                <w:sz w:val="18"/>
                <w:szCs w:val="18"/>
                <w14:ligatures w14:val="none"/>
              </w:rPr>
              <w:t>KMHJU81CDCU494418</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7F2A539B" w14:textId="6D8009B9" w:rsidR="00152DCF" w:rsidRPr="00A54CA6" w:rsidRDefault="00A54CA6" w:rsidP="00C6569A">
            <w:pPr>
              <w:jc w:val="center"/>
              <w:rPr>
                <w:rFonts w:ascii="GHEA Grapalat" w:eastAsia="Arial" w:hAnsi="GHEA Grapalat" w:cs="Arial"/>
                <w:sz w:val="18"/>
                <w:szCs w:val="18"/>
                <w:lang w:val="hy-AM"/>
              </w:rPr>
            </w:pPr>
            <w:r w:rsidRPr="00A54CA6">
              <w:rPr>
                <w:rFonts w:ascii="GHEA Grapalat" w:eastAsia="Arial" w:hAnsi="GHEA Grapalat" w:cs="Arial"/>
                <w:sz w:val="18"/>
                <w:szCs w:val="18"/>
                <w:lang w:val="hy-AM"/>
              </w:rPr>
              <w:t>Վազքը՝</w:t>
            </w:r>
            <w:r w:rsidRPr="00A54CA6">
              <w:rPr>
                <w:rFonts w:ascii="Calibri" w:eastAsia="Arial" w:hAnsi="Calibri" w:cs="Calibri"/>
                <w:sz w:val="18"/>
                <w:szCs w:val="18"/>
                <w:lang w:val="hy-AM"/>
              </w:rPr>
              <w:t> </w:t>
            </w:r>
            <w:r w:rsidRPr="00A54CA6">
              <w:rPr>
                <w:rFonts w:ascii="GHEA Grapalat" w:eastAsia="Arial" w:hAnsi="GHEA Grapalat" w:cs="Arial"/>
                <w:sz w:val="18"/>
                <w:szCs w:val="18"/>
                <w:lang w:val="hy-AM"/>
              </w:rPr>
              <w:t xml:space="preserve"> 364 682 կմ, շարժիչը ՝ խափանված է, ենթակա է կապիտալ նորոգման կամ փոխարինման, թափքը, փոխ. տուփը, այլ հանգույցները' լավ, վթարված չէ, կատալիտիկ չեզոքացուցիչը առկա է</w:t>
            </w:r>
          </w:p>
        </w:tc>
        <w:tc>
          <w:tcPr>
            <w:tcW w:w="1344" w:type="dxa"/>
            <w:vAlign w:val="center"/>
            <w:hideMark/>
          </w:tcPr>
          <w:p w14:paraId="15D65D18" w14:textId="6C47B81F"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A71F9B">
              <w:rPr>
                <w:rFonts w:ascii="GHEA Grapalat" w:eastAsia="Times New Roman" w:hAnsi="GHEA Grapalat" w:cs="Calibri"/>
                <w:kern w:val="0"/>
                <w:sz w:val="18"/>
                <w:szCs w:val="18"/>
                <w:lang w:val="hy-AM"/>
                <w14:ligatures w14:val="none"/>
              </w:rPr>
              <w:t>1</w:t>
            </w:r>
            <w:r w:rsidR="00A54CA6">
              <w:rPr>
                <w:rFonts w:ascii="GHEA Grapalat" w:eastAsia="Times New Roman" w:hAnsi="GHEA Grapalat" w:cs="Calibri"/>
                <w:kern w:val="0"/>
                <w:sz w:val="18"/>
                <w:szCs w:val="18"/>
                <w:lang w:val="hy-AM"/>
                <w14:ligatures w14:val="none"/>
              </w:rPr>
              <w:t>2</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A54CA6">
              <w:rPr>
                <w:rFonts w:ascii="GHEA Grapalat" w:eastAsia="Times New Roman" w:hAnsi="GHEA Grapalat" w:cs="Calibri"/>
                <w:kern w:val="0"/>
                <w:sz w:val="18"/>
                <w:szCs w:val="18"/>
                <w:lang w:val="hy-AM"/>
                <w14:ligatures w14:val="none"/>
              </w:rPr>
              <w:t xml:space="preserve"> </w:t>
            </w:r>
            <w:r w:rsidR="00A54CA6" w:rsidRPr="00A54CA6">
              <w:rPr>
                <w:rFonts w:ascii="GHEA Grapalat" w:eastAsia="Times New Roman" w:hAnsi="GHEA Grapalat" w:cs="Calibri"/>
                <w:kern w:val="0"/>
                <w:sz w:val="18"/>
                <w:szCs w:val="18"/>
                <w:lang w:val="hy-AM"/>
                <w14:ligatures w14:val="none"/>
              </w:rPr>
              <w:t>Ունիվերսալ</w:t>
            </w:r>
          </w:p>
        </w:tc>
        <w:tc>
          <w:tcPr>
            <w:tcW w:w="1328" w:type="dxa"/>
            <w:vAlign w:val="center"/>
          </w:tcPr>
          <w:p w14:paraId="5BBE17E4" w14:textId="7483FF94" w:rsidR="00152DCF" w:rsidRPr="00A8077F" w:rsidRDefault="00A54CA6" w:rsidP="00152DCF">
            <w:pPr>
              <w:spacing w:after="0" w:line="240" w:lineRule="auto"/>
              <w:jc w:val="center"/>
              <w:rPr>
                <w:rFonts w:ascii="GHEA Grapalat" w:eastAsia="Times New Roman" w:hAnsi="GHEA Grapalat" w:cs="Calibri"/>
                <w:kern w:val="0"/>
                <w:sz w:val="18"/>
                <w:szCs w:val="18"/>
                <w:lang w:val="hy-AM"/>
                <w14:ligatures w14:val="none"/>
              </w:rPr>
            </w:pPr>
            <w:r w:rsidRPr="00A54CA6">
              <w:rPr>
                <w:rFonts w:ascii="GHEA Grapalat" w:eastAsia="Arial" w:hAnsi="GHEA Grapalat" w:cs="Arial"/>
                <w:sz w:val="18"/>
                <w:szCs w:val="18"/>
              </w:rPr>
              <w:t>3 086 000</w:t>
            </w:r>
          </w:p>
        </w:tc>
        <w:tc>
          <w:tcPr>
            <w:tcW w:w="1147" w:type="dxa"/>
            <w:vAlign w:val="center"/>
          </w:tcPr>
          <w:p w14:paraId="26A76C2F" w14:textId="306EB247" w:rsidR="00152DCF" w:rsidRPr="00A8077F" w:rsidRDefault="00D65D71" w:rsidP="00152DCF">
            <w:pPr>
              <w:spacing w:after="0" w:line="240" w:lineRule="auto"/>
              <w:jc w:val="center"/>
              <w:rPr>
                <w:rFonts w:ascii="GHEA Grapalat" w:eastAsia="Times New Roman" w:hAnsi="GHEA Grapalat" w:cs="Calibri"/>
                <w:kern w:val="0"/>
                <w:sz w:val="18"/>
                <w:szCs w:val="18"/>
                <w:lang w:val="hy-AM"/>
                <w14:ligatures w14:val="none"/>
              </w:rPr>
            </w:pPr>
            <w:r w:rsidRPr="00D65D71">
              <w:rPr>
                <w:rFonts w:ascii="GHEA Grapalat" w:eastAsia="Arial" w:hAnsi="GHEA Grapalat" w:cs="Arial"/>
                <w:sz w:val="18"/>
                <w:szCs w:val="18"/>
              </w:rPr>
              <w:t>2</w:t>
            </w:r>
            <w:r>
              <w:rPr>
                <w:rFonts w:ascii="GHEA Grapalat" w:eastAsia="Arial" w:hAnsi="GHEA Grapalat" w:cs="Arial"/>
                <w:sz w:val="18"/>
                <w:szCs w:val="18"/>
              </w:rPr>
              <w:t xml:space="preserve"> </w:t>
            </w:r>
            <w:r w:rsidRPr="00D65D71">
              <w:rPr>
                <w:rFonts w:ascii="GHEA Grapalat" w:eastAsia="Arial" w:hAnsi="GHEA Grapalat" w:cs="Arial"/>
                <w:sz w:val="18"/>
                <w:szCs w:val="18"/>
              </w:rPr>
              <w:t>623</w:t>
            </w:r>
            <w:r>
              <w:rPr>
                <w:rFonts w:ascii="GHEA Grapalat" w:eastAsia="Arial" w:hAnsi="GHEA Grapalat" w:cs="Arial"/>
                <w:sz w:val="18"/>
                <w:szCs w:val="18"/>
              </w:rPr>
              <w:t xml:space="preserve"> </w:t>
            </w:r>
            <w:r w:rsidRPr="00D65D71">
              <w:rPr>
                <w:rFonts w:ascii="GHEA Grapalat" w:eastAsia="Arial" w:hAnsi="GHEA Grapalat" w:cs="Arial"/>
                <w:sz w:val="18"/>
                <w:szCs w:val="18"/>
              </w:rPr>
              <w:t>100</w:t>
            </w:r>
          </w:p>
        </w:tc>
        <w:tc>
          <w:tcPr>
            <w:tcW w:w="1128" w:type="dxa"/>
            <w:vAlign w:val="center"/>
          </w:tcPr>
          <w:p w14:paraId="7FEDFF31" w14:textId="2C61FC49" w:rsidR="00152DCF" w:rsidRPr="00A8077F" w:rsidRDefault="00D65D71" w:rsidP="00152DCF">
            <w:pPr>
              <w:spacing w:after="0" w:line="240" w:lineRule="auto"/>
              <w:jc w:val="center"/>
              <w:rPr>
                <w:rFonts w:ascii="GHEA Grapalat" w:eastAsia="Times New Roman" w:hAnsi="GHEA Grapalat" w:cs="Calibri"/>
                <w:kern w:val="0"/>
                <w:sz w:val="18"/>
                <w:szCs w:val="18"/>
                <w:lang w:val="hy-AM"/>
                <w14:ligatures w14:val="none"/>
              </w:rPr>
            </w:pPr>
            <w:r w:rsidRPr="00D65D71">
              <w:rPr>
                <w:rFonts w:ascii="GHEA Grapalat" w:eastAsia="Times New Roman" w:hAnsi="GHEA Grapalat" w:cs="Calibri"/>
                <w:kern w:val="0"/>
                <w:sz w:val="18"/>
                <w:szCs w:val="18"/>
                <w14:ligatures w14:val="none"/>
              </w:rPr>
              <w:t>786 930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w:t>
      </w:r>
      <w:r w:rsidR="00615EEB" w:rsidRPr="006B5917">
        <w:rPr>
          <w:rFonts w:ascii="GHEA Grapalat" w:hAnsi="GHEA Grapalat"/>
          <w:b/>
          <w:bCs/>
          <w:i/>
          <w:iCs/>
          <w:sz w:val="16"/>
          <w:szCs w:val="16"/>
          <w:lang w:val="hy-AM"/>
        </w:rPr>
        <w:lastRenderedPageBreak/>
        <w:t>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w:t>
      </w:r>
      <w:r w:rsidRPr="006B5917">
        <w:rPr>
          <w:rFonts w:ascii="GHEA Grapalat" w:hAnsi="GHEA Grapalat"/>
          <w:b/>
          <w:bCs/>
          <w:i/>
          <w:iCs/>
          <w:sz w:val="16"/>
          <w:szCs w:val="16"/>
          <w:lang w:val="hy-AM"/>
        </w:rPr>
        <w:lastRenderedPageBreak/>
        <w:t>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CF7DA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0300BC">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lastRenderedPageBreak/>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5120"/>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918A4"/>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42970"/>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5BA0"/>
    <w:rsid w:val="00A2641F"/>
    <w:rsid w:val="00A27F2A"/>
    <w:rsid w:val="00A30BCD"/>
    <w:rsid w:val="00A32B34"/>
    <w:rsid w:val="00A54CA6"/>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6569A"/>
    <w:rsid w:val="00C72A92"/>
    <w:rsid w:val="00C80057"/>
    <w:rsid w:val="00C94E93"/>
    <w:rsid w:val="00CA0F49"/>
    <w:rsid w:val="00CB7C14"/>
    <w:rsid w:val="00CC46AB"/>
    <w:rsid w:val="00CD2678"/>
    <w:rsid w:val="00CD31AE"/>
    <w:rsid w:val="00CD3A30"/>
    <w:rsid w:val="00CE7833"/>
    <w:rsid w:val="00D1606D"/>
    <w:rsid w:val="00D21DBB"/>
    <w:rsid w:val="00D35907"/>
    <w:rsid w:val="00D65D71"/>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1587</Words>
  <Characters>9051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245</cp:revision>
  <dcterms:created xsi:type="dcterms:W3CDTF">2024-10-29T08:16:00Z</dcterms:created>
  <dcterms:modified xsi:type="dcterms:W3CDTF">2025-09-09T08:33:00Z</dcterms:modified>
</cp:coreProperties>
</file>