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FA1F83" w:rsidR="002F76E3" w:rsidRPr="00E50B29"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E50B29" w:rsidRPr="00E50B29">
        <w:rPr>
          <w:rFonts w:ascii="GHEA Grapalat" w:hAnsi="GHEA Grapalat"/>
          <w:b/>
          <w:bCs/>
          <w:lang w:val="hy-AM"/>
        </w:rPr>
        <w:t xml:space="preserve">2025թ. </w:t>
      </w:r>
      <w:r w:rsidR="009F3BAB" w:rsidRPr="009F3BAB">
        <w:rPr>
          <w:rFonts w:ascii="GHEA Grapalat" w:hAnsi="GHEA Grapalat"/>
          <w:b/>
          <w:bCs/>
          <w:lang w:val="hy-AM"/>
        </w:rPr>
        <w:t>դեկտեմբերի 5-ին</w:t>
      </w:r>
      <w:r w:rsidR="00E50B29" w:rsidRPr="00E50B29">
        <w:rPr>
          <w:rFonts w:ascii="GHEA Grapalat" w:hAnsi="GHEA Grapalat"/>
          <w:b/>
          <w:bCs/>
          <w:lang w:val="hy-AM"/>
        </w:rPr>
        <w:t xml:space="preserve">, ժամը՝ </w:t>
      </w:r>
      <w:r w:rsidR="005D1AFD">
        <w:rPr>
          <w:rFonts w:ascii="GHEA Grapalat" w:hAnsi="GHEA Grapalat"/>
          <w:b/>
          <w:bCs/>
          <w:lang w:val="hy-AM"/>
        </w:rPr>
        <w:t>09</w:t>
      </w:r>
      <w:r w:rsidR="00E50B29" w:rsidRPr="00E50B29">
        <w:rPr>
          <w:rFonts w:ascii="GHEA Grapalat" w:hAnsi="GHEA Grapalat"/>
          <w:b/>
          <w:bCs/>
          <w:lang w:val="hy-AM"/>
        </w:rPr>
        <w:t>։</w:t>
      </w:r>
      <w:r w:rsidR="008C00CD">
        <w:rPr>
          <w:rFonts w:ascii="GHEA Grapalat" w:hAnsi="GHEA Grapalat"/>
          <w:b/>
          <w:bCs/>
          <w:lang w:val="hy-AM"/>
        </w:rPr>
        <w:t>15</w:t>
      </w:r>
      <w:r w:rsidR="00E50B29" w:rsidRPr="00E50B29">
        <w:rPr>
          <w:rFonts w:ascii="GHEA Grapalat" w:hAnsi="GHEA Grapalat"/>
          <w:b/>
          <w:bCs/>
          <w:lang w:val="hy-AM"/>
        </w:rPr>
        <w:t>-ին</w:t>
      </w:r>
      <w:r w:rsidRPr="00BA5EC5">
        <w:rPr>
          <w:rFonts w:ascii="GHEA Grapalat" w:hAnsi="GHEA Grapalat"/>
          <w:b/>
          <w:bCs/>
          <w:lang w:val="hy-AM"/>
        </w:rPr>
        <w:t xml:space="preserve"> </w:t>
      </w:r>
      <w:hyperlink r:id="rId4" w:history="1">
        <w:r w:rsidR="008C00CD" w:rsidRPr="0003566F">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E50B2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424"/>
        <w:gridCol w:w="1399"/>
        <w:gridCol w:w="1068"/>
        <w:gridCol w:w="1236"/>
        <w:gridCol w:w="1236"/>
        <w:gridCol w:w="1280"/>
        <w:gridCol w:w="1259"/>
        <w:gridCol w:w="1192"/>
        <w:gridCol w:w="1363"/>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10F4199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431FE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6"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2F6A2C" w:rsidR="002F100A" w:rsidRPr="006453A4" w:rsidRDefault="00B741D6"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092" w:type="dxa"/>
            <w:shd w:val="clear" w:color="000000" w:fill="FFFFFF"/>
            <w:vAlign w:val="center"/>
            <w:hideMark/>
          </w:tcPr>
          <w:p w14:paraId="5C3132A6" w14:textId="40D4FB20" w:rsidR="002F100A" w:rsidRPr="00EF4640" w:rsidRDefault="00290746" w:rsidP="006453A4">
            <w:pPr>
              <w:jc w:val="center"/>
              <w:rPr>
                <w:rFonts w:ascii="GHEA Grapalat" w:eastAsia="Times New Roman" w:hAnsi="GHEA Grapalat" w:cs="Calibri"/>
                <w:kern w:val="0"/>
                <w:sz w:val="16"/>
                <w:szCs w:val="16"/>
                <w:highlight w:val="yellow"/>
                <w:lang w:val="hy-AM"/>
                <w14:ligatures w14:val="none"/>
              </w:rPr>
            </w:pPr>
            <w:r w:rsidRPr="00290746">
              <w:rPr>
                <w:rFonts w:ascii="GHEA Grapalat" w:eastAsia="Times New Roman" w:hAnsi="GHEA Grapalat" w:cs="Calibri"/>
                <w:kern w:val="0"/>
                <w:sz w:val="16"/>
                <w:szCs w:val="16"/>
                <w14:ligatures w14:val="none"/>
              </w:rPr>
              <w:t>Հասարակական նշանակության շինություն</w:t>
            </w:r>
          </w:p>
        </w:tc>
        <w:tc>
          <w:tcPr>
            <w:tcW w:w="1360" w:type="dxa"/>
            <w:vAlign w:val="center"/>
            <w:hideMark/>
          </w:tcPr>
          <w:p w14:paraId="6670E3FE" w14:textId="3D4878A8" w:rsidR="002F100A" w:rsidRPr="00EF4640" w:rsidRDefault="002632EA" w:rsidP="00F9477F">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 xml:space="preserve">ՀՀ, Սյունիքի մարզ, համայնք Կապան Կապան ք. Լեռնագործների փողոց </w:t>
            </w:r>
            <w:r w:rsidR="009D3B10" w:rsidRPr="009D3B10">
              <w:rPr>
                <w:rFonts w:ascii="GHEA Grapalat" w:eastAsia="Times New Roman" w:hAnsi="GHEA Grapalat" w:cs="Calibri"/>
                <w:kern w:val="0"/>
                <w:sz w:val="16"/>
                <w:szCs w:val="16"/>
                <w:lang w:val="hy-AM"/>
                <w14:ligatures w14:val="none"/>
              </w:rPr>
              <w:t xml:space="preserve">1/2 </w:t>
            </w:r>
            <w:r w:rsidRPr="002632EA">
              <w:rPr>
                <w:rFonts w:ascii="GHEA Grapalat" w:eastAsia="Times New Roman" w:hAnsi="GHEA Grapalat" w:cs="Calibri"/>
                <w:kern w:val="0"/>
                <w:sz w:val="16"/>
                <w:szCs w:val="16"/>
                <w:lang w:val="hy-AM"/>
                <w14:ligatures w14:val="none"/>
              </w:rPr>
              <w:t xml:space="preserve">(Վկայական՝ </w:t>
            </w:r>
            <w:r w:rsidR="002E537F" w:rsidRPr="002E537F">
              <w:rPr>
                <w:rFonts w:ascii="GHEA Grapalat" w:eastAsia="Times New Roman" w:hAnsi="GHEA Grapalat" w:cs="Calibri"/>
                <w:kern w:val="0"/>
                <w:sz w:val="16"/>
                <w:szCs w:val="16"/>
                <w:lang w:val="hy-AM"/>
                <w14:ligatures w14:val="none"/>
              </w:rPr>
              <w:t>05112024-09-0023</w:t>
            </w:r>
            <w:r w:rsidRPr="002632E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0D6781" w:rsidR="002F100A" w:rsidRPr="00DC5430" w:rsidRDefault="00DC543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sidR="008D0216" w:rsidRPr="00DC5430">
              <w:rPr>
                <w:rFonts w:ascii="MS Mincho" w:eastAsia="MS Mincho" w:hAnsi="MS Mincho" w:cs="MS Mincho" w:hint="eastAsia"/>
                <w:kern w:val="0"/>
                <w:sz w:val="16"/>
                <w:szCs w:val="16"/>
                <w:lang w:val="hy-AM"/>
                <w14:ligatures w14:val="none"/>
              </w:rPr>
              <w:t>․</w:t>
            </w:r>
            <w:r w:rsidRPr="00DC5430">
              <w:rPr>
                <w:rFonts w:ascii="GHEA Grapalat" w:eastAsia="Times New Roman" w:hAnsi="GHEA Grapalat" w:cs="Calibri"/>
                <w:kern w:val="0"/>
                <w:sz w:val="16"/>
                <w:szCs w:val="16"/>
                <w:lang w:val="hy-AM"/>
                <w14:ligatures w14:val="none"/>
              </w:rPr>
              <w:t>9</w:t>
            </w:r>
          </w:p>
        </w:tc>
        <w:tc>
          <w:tcPr>
            <w:tcW w:w="1068" w:type="dxa"/>
            <w:vAlign w:val="center"/>
            <w:hideMark/>
          </w:tcPr>
          <w:p w14:paraId="30F52B25" w14:textId="10F358D6" w:rsidR="002F100A" w:rsidRPr="00DC5430" w:rsidRDefault="00385D68" w:rsidP="002F100A">
            <w:pPr>
              <w:spacing w:after="0" w:line="240" w:lineRule="auto"/>
              <w:jc w:val="center"/>
              <w:rPr>
                <w:rFonts w:ascii="GHEA Grapalat" w:eastAsia="Times New Roman" w:hAnsi="GHEA Grapalat" w:cs="Calibri"/>
                <w:kern w:val="0"/>
                <w:sz w:val="16"/>
                <w:szCs w:val="16"/>
                <w:lang w:val="hy-AM"/>
                <w14:ligatures w14:val="none"/>
              </w:rPr>
            </w:pPr>
            <w:r w:rsidRPr="00385D68">
              <w:rPr>
                <w:rFonts w:ascii="GHEA Grapalat" w:eastAsia="Times New Roman" w:hAnsi="GHEA Grapalat" w:cs="Calibri"/>
                <w:kern w:val="0"/>
                <w:sz w:val="16"/>
                <w:szCs w:val="16"/>
                <w:lang w:val="hy-AM"/>
                <w14:ligatures w14:val="none"/>
              </w:rPr>
              <w:t>0.00704</w:t>
            </w:r>
          </w:p>
        </w:tc>
        <w:tc>
          <w:tcPr>
            <w:tcW w:w="1236" w:type="dxa"/>
            <w:vAlign w:val="center"/>
            <w:hideMark/>
          </w:tcPr>
          <w:p w14:paraId="4884F7EB" w14:textId="4B34B1B8"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sidR="008D0216"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950</w:t>
            </w:r>
            <w:r w:rsidR="008D0216" w:rsidRPr="008D0216">
              <w:rPr>
                <w:rFonts w:ascii="GHEA Grapalat" w:eastAsia="Times New Roman" w:hAnsi="GHEA Grapalat" w:cs="Calibri"/>
                <w:kern w:val="0"/>
                <w:sz w:val="16"/>
                <w:szCs w:val="16"/>
                <w:lang w:val="hy-AM"/>
                <w14:ligatures w14:val="none"/>
              </w:rPr>
              <w:t xml:space="preserve"> 000</w:t>
            </w:r>
          </w:p>
        </w:tc>
        <w:tc>
          <w:tcPr>
            <w:tcW w:w="1236" w:type="dxa"/>
            <w:vAlign w:val="center"/>
          </w:tcPr>
          <w:p w14:paraId="03DC9E7A" w14:textId="672D32C9" w:rsidR="002F100A" w:rsidRPr="002632EA" w:rsidRDefault="00E71E33"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100 000</w:t>
            </w:r>
          </w:p>
        </w:tc>
        <w:tc>
          <w:tcPr>
            <w:tcW w:w="1280" w:type="dxa"/>
            <w:vAlign w:val="center"/>
            <w:hideMark/>
          </w:tcPr>
          <w:p w14:paraId="3027C52B" w14:textId="5D58059A"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950 000</w:t>
            </w:r>
          </w:p>
        </w:tc>
        <w:tc>
          <w:tcPr>
            <w:tcW w:w="1259" w:type="dxa"/>
            <w:vAlign w:val="center"/>
            <w:hideMark/>
          </w:tcPr>
          <w:p w14:paraId="00C3D173" w14:textId="03445069" w:rsidR="002F100A" w:rsidRPr="008760B4" w:rsidRDefault="007B35D9" w:rsidP="002F100A">
            <w:pPr>
              <w:spacing w:after="0" w:line="240" w:lineRule="auto"/>
              <w:jc w:val="center"/>
              <w:rPr>
                <w:rFonts w:ascii="GHEA Grapalat" w:eastAsia="Times New Roman" w:hAnsi="GHEA Grapalat" w:cs="Calibri"/>
                <w:kern w:val="0"/>
                <w:sz w:val="16"/>
                <w:szCs w:val="16"/>
                <w:lang w:val="hy-AM"/>
                <w14:ligatures w14:val="none"/>
              </w:rPr>
            </w:pPr>
            <w:r w:rsidRPr="007B35D9">
              <w:rPr>
                <w:rFonts w:ascii="GHEA Grapalat" w:eastAsia="Times New Roman" w:hAnsi="GHEA Grapalat" w:cs="Calibri"/>
                <w:kern w:val="0"/>
                <w:sz w:val="16"/>
                <w:szCs w:val="16"/>
                <w:lang w:val="hy-AM"/>
                <w14:ligatures w14:val="none"/>
              </w:rPr>
              <w:t>2 985 000</w:t>
            </w:r>
          </w:p>
        </w:tc>
        <w:tc>
          <w:tcPr>
            <w:tcW w:w="1192" w:type="dxa"/>
            <w:vAlign w:val="center"/>
          </w:tcPr>
          <w:p w14:paraId="4DA2EDB7" w14:textId="2A8EADBA" w:rsidR="002F100A" w:rsidRPr="0006621C" w:rsidRDefault="00A71E07"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71E07">
              <w:rPr>
                <w:rFonts w:ascii="GHEA Grapalat" w:eastAsia="Times New Roman" w:hAnsi="GHEA Grapalat" w:cs="Calibri"/>
                <w:kern w:val="0"/>
                <w:sz w:val="16"/>
                <w:szCs w:val="16"/>
                <w:lang w:val="hy-AM"/>
                <w14:ligatures w14:val="none"/>
              </w:rPr>
              <w:t>50 000</w:t>
            </w:r>
          </w:p>
        </w:tc>
        <w:tc>
          <w:tcPr>
            <w:tcW w:w="1366" w:type="dxa"/>
            <w:vAlign w:val="center"/>
            <w:hideMark/>
          </w:tcPr>
          <w:p w14:paraId="7346DF8C" w14:textId="3025D6FC" w:rsidR="002F100A" w:rsidRPr="002632EA" w:rsidRDefault="000662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06621C">
              <w:rPr>
                <w:rFonts w:ascii="GHEA Grapalat" w:eastAsia="Times New Roman" w:hAnsi="GHEA Grapalat" w:cs="Calibri"/>
                <w:kern w:val="0"/>
                <w:sz w:val="16"/>
                <w:szCs w:val="16"/>
                <w:lang w:val="hy-AM"/>
                <w14:ligatures w14:val="none"/>
              </w:rPr>
              <w:t>90 000</w:t>
            </w:r>
          </w:p>
        </w:tc>
      </w:tr>
      <w:tr w:rsidR="002F100A" w:rsidRPr="007972D5" w14:paraId="1B0DC5E1" w14:textId="77777777" w:rsidTr="00C473D6">
        <w:trPr>
          <w:trHeight w:val="825"/>
          <w:jc w:val="center"/>
        </w:trPr>
        <w:tc>
          <w:tcPr>
            <w:tcW w:w="14085" w:type="dxa"/>
            <w:gridSpan w:val="12"/>
            <w:vAlign w:val="center"/>
          </w:tcPr>
          <w:p w14:paraId="36ACB7A3" w14:textId="5BECCFEB"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790B88">
              <w:rPr>
                <w:rFonts w:ascii="GHEA Grapalat" w:eastAsia="Times New Roman" w:hAnsi="GHEA Grapalat" w:cs="Calibri"/>
                <w:kern w:val="0"/>
                <w:sz w:val="18"/>
                <w:szCs w:val="18"/>
                <w:lang w:val="hy-AM"/>
                <w14:ligatures w14:val="none"/>
              </w:rPr>
              <w:t xml:space="preserve">Բնութագիր՝ </w:t>
            </w:r>
            <w:r w:rsidR="00F16831" w:rsidRPr="00790B88">
              <w:rPr>
                <w:rFonts w:ascii="GHEA Grapalat" w:eastAsia="Times New Roman" w:hAnsi="GHEA Grapalat" w:cs="Calibri"/>
                <w:kern w:val="0"/>
                <w:sz w:val="18"/>
                <w:szCs w:val="18"/>
                <w:lang w:val="hy-AM"/>
                <w14:ligatures w14:val="none"/>
              </w:rPr>
              <w:t xml:space="preserve">նպատակային նշանակությունը </w:t>
            </w:r>
            <w:r w:rsidR="008E596D" w:rsidRPr="00790B88">
              <w:rPr>
                <w:rFonts w:ascii="GHEA Grapalat" w:eastAsia="Times New Roman" w:hAnsi="GHEA Grapalat" w:cs="Calibri"/>
                <w:kern w:val="0"/>
                <w:sz w:val="18"/>
                <w:szCs w:val="18"/>
                <w:lang w:val="hy-AM"/>
                <w14:ligatures w14:val="none"/>
              </w:rPr>
              <w:t>բնակավայրերի</w:t>
            </w:r>
            <w:r w:rsidR="00F16831" w:rsidRPr="00790B88">
              <w:rPr>
                <w:rFonts w:ascii="GHEA Grapalat" w:eastAsia="Times New Roman" w:hAnsi="GHEA Grapalat" w:cs="Calibri"/>
                <w:kern w:val="0"/>
                <w:sz w:val="18"/>
                <w:szCs w:val="18"/>
                <w:lang w:val="hy-AM"/>
                <w14:ligatures w14:val="none"/>
              </w:rPr>
              <w:t xml:space="preserve">, գործառնական նշանակությունը </w:t>
            </w:r>
            <w:r w:rsidR="00790B88" w:rsidRPr="00AC2EB1">
              <w:rPr>
                <w:rFonts w:ascii="GHEA Grapalat" w:eastAsia="Times New Roman" w:hAnsi="GHEA Grapalat" w:cs="Calibri"/>
                <w:kern w:val="0"/>
                <w:sz w:val="18"/>
                <w:szCs w:val="18"/>
                <w:lang w:val="hy-AM"/>
                <w14:ligatures w14:val="none"/>
              </w:rPr>
              <w:t>Հասարակական</w:t>
            </w:r>
            <w:r w:rsidR="008E596D" w:rsidRPr="00AC2EB1">
              <w:rPr>
                <w:rFonts w:ascii="GHEA Grapalat" w:eastAsia="Times New Roman" w:hAnsi="GHEA Grapalat" w:cs="Calibri"/>
                <w:kern w:val="0"/>
                <w:sz w:val="18"/>
                <w:szCs w:val="18"/>
                <w:lang w:val="hy-AM"/>
                <w14:ligatures w14:val="none"/>
              </w:rPr>
              <w:t xml:space="preserve"> կառուցապատման</w:t>
            </w:r>
            <w:r w:rsidR="00F16831" w:rsidRPr="00AC2EB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AC2EB1">
              <w:rPr>
                <w:rFonts w:ascii="GHEA Grapalat" w:eastAsia="Times New Roman" w:hAnsi="GHEA Grapalat" w:cs="Calibri"/>
                <w:kern w:val="0"/>
                <w:sz w:val="18"/>
                <w:szCs w:val="18"/>
                <w:lang w:val="hy-AM"/>
                <w14:ligatures w14:val="none"/>
              </w:rPr>
              <w:t>աձև</w:t>
            </w:r>
            <w:r w:rsidR="003A0F4B" w:rsidRPr="00AC2EB1">
              <w:rPr>
                <w:rFonts w:ascii="GHEA Grapalat" w:eastAsia="Times New Roman" w:hAnsi="GHEA Grapalat" w:cs="Calibri"/>
                <w:kern w:val="0"/>
                <w:sz w:val="18"/>
                <w:szCs w:val="18"/>
                <w:lang w:val="hy-AM"/>
                <w14:ligatures w14:val="none"/>
              </w:rPr>
              <w:t xml:space="preserve">։ </w:t>
            </w:r>
            <w:r w:rsidR="00D87A28" w:rsidRPr="00AC2EB1">
              <w:rPr>
                <w:rFonts w:ascii="GHEA Grapalat" w:eastAsia="Times New Roman" w:hAnsi="GHEA Grapalat" w:cs="Calibri"/>
                <w:kern w:val="0"/>
                <w:sz w:val="18"/>
                <w:szCs w:val="18"/>
                <w:lang w:val="hy-AM"/>
                <w14:ligatures w14:val="none"/>
              </w:rPr>
              <w:t>Տրանսպորտային մատչելիությունը՝</w:t>
            </w:r>
            <w:r w:rsidR="00F16831" w:rsidRPr="00AC2EB1">
              <w:rPr>
                <w:rFonts w:ascii="GHEA Grapalat" w:eastAsia="Times New Roman" w:hAnsi="GHEA Grapalat" w:cs="Calibri"/>
                <w:kern w:val="0"/>
                <w:sz w:val="18"/>
                <w:szCs w:val="18"/>
                <w:lang w:val="hy-AM"/>
                <w14:ligatures w14:val="none"/>
              </w:rPr>
              <w:t xml:space="preserve"> </w:t>
            </w:r>
            <w:r w:rsidR="003A0F4B" w:rsidRPr="00AC2EB1">
              <w:rPr>
                <w:rFonts w:ascii="GHEA Grapalat" w:eastAsia="Times New Roman" w:hAnsi="GHEA Grapalat" w:cs="Calibri"/>
                <w:kern w:val="0"/>
                <w:sz w:val="18"/>
                <w:szCs w:val="18"/>
                <w:lang w:val="hy-AM"/>
                <w14:ligatures w14:val="none"/>
              </w:rPr>
              <w:t>ասֆալտապատ</w:t>
            </w:r>
            <w:r w:rsidR="00D87A28" w:rsidRPr="00AC2EB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5C34641C"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9F3BAB">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9F3BAB">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6621C"/>
    <w:rsid w:val="000673E0"/>
    <w:rsid w:val="00080426"/>
    <w:rsid w:val="000A1591"/>
    <w:rsid w:val="00102F02"/>
    <w:rsid w:val="00173AF7"/>
    <w:rsid w:val="00183631"/>
    <w:rsid w:val="001A0E84"/>
    <w:rsid w:val="001C6860"/>
    <w:rsid w:val="002632EA"/>
    <w:rsid w:val="0026524F"/>
    <w:rsid w:val="002756CA"/>
    <w:rsid w:val="00290746"/>
    <w:rsid w:val="00290C94"/>
    <w:rsid w:val="002C6C93"/>
    <w:rsid w:val="002D2588"/>
    <w:rsid w:val="002E537F"/>
    <w:rsid w:val="002E7E50"/>
    <w:rsid w:val="002F100A"/>
    <w:rsid w:val="002F76E3"/>
    <w:rsid w:val="003234C8"/>
    <w:rsid w:val="003468F8"/>
    <w:rsid w:val="003566C0"/>
    <w:rsid w:val="0038498B"/>
    <w:rsid w:val="00385D68"/>
    <w:rsid w:val="003A0F4B"/>
    <w:rsid w:val="003A123C"/>
    <w:rsid w:val="003F1D1E"/>
    <w:rsid w:val="00401849"/>
    <w:rsid w:val="00412070"/>
    <w:rsid w:val="00431FEB"/>
    <w:rsid w:val="004427C9"/>
    <w:rsid w:val="00444DE0"/>
    <w:rsid w:val="00470081"/>
    <w:rsid w:val="00495BEA"/>
    <w:rsid w:val="004961A5"/>
    <w:rsid w:val="004A4C9B"/>
    <w:rsid w:val="004C3173"/>
    <w:rsid w:val="004D674E"/>
    <w:rsid w:val="00520636"/>
    <w:rsid w:val="00566486"/>
    <w:rsid w:val="00581137"/>
    <w:rsid w:val="00594B24"/>
    <w:rsid w:val="005C16F3"/>
    <w:rsid w:val="005C7C53"/>
    <w:rsid w:val="005D1AFD"/>
    <w:rsid w:val="005E6381"/>
    <w:rsid w:val="00601EBE"/>
    <w:rsid w:val="00611DA9"/>
    <w:rsid w:val="00632FCE"/>
    <w:rsid w:val="006453A4"/>
    <w:rsid w:val="00667BB4"/>
    <w:rsid w:val="00680176"/>
    <w:rsid w:val="00682834"/>
    <w:rsid w:val="00691B96"/>
    <w:rsid w:val="00695679"/>
    <w:rsid w:val="0069729F"/>
    <w:rsid w:val="006B13E7"/>
    <w:rsid w:val="006C4CC5"/>
    <w:rsid w:val="006F6116"/>
    <w:rsid w:val="0070481B"/>
    <w:rsid w:val="00707EDC"/>
    <w:rsid w:val="0071019C"/>
    <w:rsid w:val="007347D7"/>
    <w:rsid w:val="00737E4A"/>
    <w:rsid w:val="00790B88"/>
    <w:rsid w:val="007972D5"/>
    <w:rsid w:val="007A2837"/>
    <w:rsid w:val="007B35D9"/>
    <w:rsid w:val="007E57D3"/>
    <w:rsid w:val="0082141D"/>
    <w:rsid w:val="008350B2"/>
    <w:rsid w:val="008450A9"/>
    <w:rsid w:val="008760B4"/>
    <w:rsid w:val="008C00CD"/>
    <w:rsid w:val="008D0216"/>
    <w:rsid w:val="008E596D"/>
    <w:rsid w:val="00945F15"/>
    <w:rsid w:val="00982F59"/>
    <w:rsid w:val="009A1E02"/>
    <w:rsid w:val="009D3B10"/>
    <w:rsid w:val="009E5EB8"/>
    <w:rsid w:val="009F1FDD"/>
    <w:rsid w:val="009F2AAE"/>
    <w:rsid w:val="009F3BAB"/>
    <w:rsid w:val="009F74A0"/>
    <w:rsid w:val="00A305FB"/>
    <w:rsid w:val="00A40221"/>
    <w:rsid w:val="00A53AF7"/>
    <w:rsid w:val="00A66558"/>
    <w:rsid w:val="00A67D35"/>
    <w:rsid w:val="00A71E07"/>
    <w:rsid w:val="00A90301"/>
    <w:rsid w:val="00AA133E"/>
    <w:rsid w:val="00AA2AD1"/>
    <w:rsid w:val="00AA5B10"/>
    <w:rsid w:val="00AB4026"/>
    <w:rsid w:val="00AC2EB1"/>
    <w:rsid w:val="00AE6FCD"/>
    <w:rsid w:val="00B05CDB"/>
    <w:rsid w:val="00B42775"/>
    <w:rsid w:val="00B71100"/>
    <w:rsid w:val="00B73147"/>
    <w:rsid w:val="00B7414D"/>
    <w:rsid w:val="00B741D6"/>
    <w:rsid w:val="00B846C0"/>
    <w:rsid w:val="00BA5EC5"/>
    <w:rsid w:val="00BE3A9B"/>
    <w:rsid w:val="00BF0B4B"/>
    <w:rsid w:val="00BF3D5E"/>
    <w:rsid w:val="00C33523"/>
    <w:rsid w:val="00C473D6"/>
    <w:rsid w:val="00C6450F"/>
    <w:rsid w:val="00CA27CA"/>
    <w:rsid w:val="00CC3045"/>
    <w:rsid w:val="00CD2678"/>
    <w:rsid w:val="00CE3818"/>
    <w:rsid w:val="00CE7424"/>
    <w:rsid w:val="00D261AA"/>
    <w:rsid w:val="00D3646A"/>
    <w:rsid w:val="00D650E3"/>
    <w:rsid w:val="00D87A28"/>
    <w:rsid w:val="00DB05F6"/>
    <w:rsid w:val="00DC5430"/>
    <w:rsid w:val="00DF5CF8"/>
    <w:rsid w:val="00E22626"/>
    <w:rsid w:val="00E50B29"/>
    <w:rsid w:val="00E71E33"/>
    <w:rsid w:val="00E829D2"/>
    <w:rsid w:val="00E873E7"/>
    <w:rsid w:val="00ED6174"/>
    <w:rsid w:val="00EF4640"/>
    <w:rsid w:val="00EF64A9"/>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00CD"/>
    <w:rPr>
      <w:color w:val="0563C1" w:themeColor="hyperlink"/>
      <w:u w:val="single"/>
    </w:rPr>
  </w:style>
  <w:style w:type="character" w:styleId="a4">
    <w:name w:val="Unresolved Mention"/>
    <w:basedOn w:val="a0"/>
    <w:uiPriority w:val="99"/>
    <w:semiHidden/>
    <w:unhideWhenUsed/>
    <w:rsid w:val="008C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1459</Words>
  <Characters>8317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2024-12-26T12:44:00Z</dcterms:created>
  <dcterms:modified xsi:type="dcterms:W3CDTF">2025-10-30T08:11:00Z</dcterms:modified>
</cp:coreProperties>
</file>