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2FA9DCF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914E57">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4C081F">
        <w:rPr>
          <w:rFonts w:ascii="GHEA Grapalat" w:hAnsi="GHEA Grapalat"/>
          <w:b/>
          <w:bCs/>
          <w:lang w:val="hy-AM"/>
        </w:rPr>
        <w:t>փետրվարի</w:t>
      </w:r>
      <w:r w:rsidR="00577F8A">
        <w:rPr>
          <w:rFonts w:ascii="GHEA Grapalat" w:hAnsi="GHEA Grapalat"/>
          <w:b/>
          <w:bCs/>
          <w:lang w:val="hy-AM"/>
        </w:rPr>
        <w:t xml:space="preserve"> </w:t>
      </w:r>
      <w:r w:rsidR="004C081F">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Pr="004C5B4B">
        <w:rPr>
          <w:rFonts w:ascii="GHEA Grapalat" w:hAnsi="GHEA Grapalat"/>
          <w:b/>
          <w:bCs/>
          <w:lang w:val="hy-AM"/>
        </w:rPr>
        <w:t>:</w:t>
      </w:r>
      <w:r w:rsidR="00147BAD">
        <w:rPr>
          <w:rFonts w:ascii="GHEA Grapalat" w:hAnsi="GHEA Grapalat"/>
          <w:b/>
          <w:bCs/>
          <w:lang w:val="hy-AM"/>
        </w:rPr>
        <w:t>4</w:t>
      </w:r>
      <w:r w:rsidR="00C554E2">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2214"/>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2A00357" w:rsidR="004233DD" w:rsidRPr="00C646F4" w:rsidRDefault="00DD658E"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147BAD">
              <w:rPr>
                <w:rFonts w:ascii="GHEA Grapalat" w:eastAsia="Times New Roman" w:hAnsi="GHEA Grapalat" w:cs="Calibri"/>
                <w:kern w:val="0"/>
                <w:sz w:val="20"/>
                <w:szCs w:val="20"/>
                <w14:ligatures w14:val="none"/>
              </w:rPr>
              <w:t>2</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3F4E587B" w14:textId="77777777" w:rsidR="00914E57" w:rsidRDefault="00914E57" w:rsidP="00914E57">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2935599F" w14:textId="77777777" w:rsidR="00147BAD" w:rsidRPr="00147BAD" w:rsidRDefault="00147BAD" w:rsidP="00147BAD">
            <w:pPr>
              <w:jc w:val="center"/>
              <w:rPr>
                <w:rFonts w:ascii="GHEA Grapalat" w:hAnsi="GHEA Grapalat"/>
                <w:color w:val="000000"/>
                <w:sz w:val="20"/>
                <w:szCs w:val="20"/>
              </w:rPr>
            </w:pPr>
            <w:r w:rsidRPr="00147BAD">
              <w:rPr>
                <w:rFonts w:ascii="GHEA Grapalat" w:hAnsi="GHEA Grapalat"/>
                <w:color w:val="000000"/>
                <w:sz w:val="20"/>
                <w:szCs w:val="20"/>
              </w:rPr>
              <w:t>XTH330800Y0809110</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6A3E46D"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554E2">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578ACF7D" w:rsidR="004233DD" w:rsidRPr="00C646F4" w:rsidRDefault="00147BAD" w:rsidP="00E17E3B">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hAnsi="GHEA Grapalat"/>
                <w:color w:val="000000"/>
                <w:sz w:val="20"/>
                <w:szCs w:val="20"/>
              </w:rPr>
              <w:t>1 412 000</w:t>
            </w:r>
          </w:p>
        </w:tc>
        <w:tc>
          <w:tcPr>
            <w:tcW w:w="933" w:type="dxa"/>
            <w:tcBorders>
              <w:top w:val="single" w:sz="4" w:space="0" w:color="auto"/>
              <w:left w:val="single" w:sz="4" w:space="0" w:color="auto"/>
              <w:right w:val="single" w:sz="4" w:space="0" w:color="auto"/>
            </w:tcBorders>
            <w:vAlign w:val="center"/>
          </w:tcPr>
          <w:p w14:paraId="26A76C2F" w14:textId="341A1A39" w:rsidR="004233DD" w:rsidRPr="00C646F4" w:rsidRDefault="0041294C" w:rsidP="00E17E3B">
            <w:pPr>
              <w:spacing w:after="0" w:line="240" w:lineRule="auto"/>
              <w:jc w:val="center"/>
              <w:rPr>
                <w:rFonts w:ascii="GHEA Grapalat" w:eastAsia="Times New Roman" w:hAnsi="GHEA Grapalat" w:cs="Calibri"/>
                <w:kern w:val="0"/>
                <w:sz w:val="20"/>
                <w:szCs w:val="20"/>
                <w:lang w:val="hy-AM"/>
                <w14:ligatures w14:val="none"/>
              </w:rPr>
            </w:pPr>
            <w:r w:rsidRPr="0041294C">
              <w:rPr>
                <w:rFonts w:ascii="GHEA Grapalat" w:hAnsi="GHEA Grapalat"/>
                <w:color w:val="000000"/>
                <w:sz w:val="20"/>
                <w:szCs w:val="20"/>
              </w:rPr>
              <w:t>1</w:t>
            </w:r>
            <w:r>
              <w:rPr>
                <w:rFonts w:ascii="GHEA Grapalat" w:hAnsi="GHEA Grapalat"/>
                <w:color w:val="000000"/>
                <w:sz w:val="20"/>
                <w:szCs w:val="20"/>
              </w:rPr>
              <w:t xml:space="preserve"> </w:t>
            </w:r>
            <w:r w:rsidRPr="0041294C">
              <w:rPr>
                <w:rFonts w:ascii="GHEA Grapalat" w:hAnsi="GHEA Grapalat"/>
                <w:color w:val="000000"/>
                <w:sz w:val="20"/>
                <w:szCs w:val="20"/>
              </w:rPr>
              <w:t>200</w:t>
            </w:r>
            <w:r>
              <w:rPr>
                <w:rFonts w:ascii="GHEA Grapalat" w:hAnsi="GHEA Grapalat"/>
                <w:color w:val="000000"/>
                <w:sz w:val="20"/>
                <w:szCs w:val="20"/>
              </w:rPr>
              <w:t xml:space="preserve"> </w:t>
            </w:r>
            <w:r w:rsidRPr="0041294C">
              <w:rPr>
                <w:rFonts w:ascii="GHEA Grapalat" w:hAnsi="GHEA Grapalat"/>
                <w:color w:val="000000"/>
                <w:sz w:val="20"/>
                <w:szCs w:val="20"/>
              </w:rPr>
              <w:t>200</w:t>
            </w:r>
          </w:p>
        </w:tc>
        <w:tc>
          <w:tcPr>
            <w:tcW w:w="1342" w:type="dxa"/>
            <w:vAlign w:val="center"/>
          </w:tcPr>
          <w:p w14:paraId="7FEDFF31" w14:textId="3545C5C8" w:rsidR="004233DD" w:rsidRPr="00C646F4" w:rsidRDefault="0041294C" w:rsidP="005F7D93">
            <w:pPr>
              <w:spacing w:after="0" w:line="240" w:lineRule="auto"/>
              <w:jc w:val="center"/>
              <w:rPr>
                <w:rFonts w:ascii="GHEA Grapalat" w:eastAsia="Times New Roman" w:hAnsi="GHEA Grapalat" w:cs="Calibri"/>
                <w:kern w:val="0"/>
                <w:sz w:val="20"/>
                <w:szCs w:val="20"/>
                <w:lang w:val="hy-AM"/>
                <w14:ligatures w14:val="none"/>
              </w:rPr>
            </w:pPr>
            <w:r w:rsidRPr="0041294C">
              <w:rPr>
                <w:rFonts w:ascii="GHEA Grapalat" w:eastAsia="Times New Roman" w:hAnsi="GHEA Grapalat" w:cs="Calibri"/>
                <w:kern w:val="0"/>
                <w:sz w:val="20"/>
                <w:szCs w:val="20"/>
                <w14:ligatures w14:val="none"/>
              </w:rPr>
              <w:t>360</w:t>
            </w:r>
            <w:r>
              <w:rPr>
                <w:rFonts w:ascii="GHEA Grapalat" w:eastAsia="Times New Roman" w:hAnsi="GHEA Grapalat" w:cs="Calibri"/>
                <w:kern w:val="0"/>
                <w:sz w:val="20"/>
                <w:szCs w:val="20"/>
                <w14:ligatures w14:val="none"/>
              </w:rPr>
              <w:t xml:space="preserve"> </w:t>
            </w:r>
            <w:r w:rsidRPr="0041294C">
              <w:rPr>
                <w:rFonts w:ascii="GHEA Grapalat" w:eastAsia="Times New Roman" w:hAnsi="GHEA Grapalat" w:cs="Calibri"/>
                <w:kern w:val="0"/>
                <w:sz w:val="20"/>
                <w:szCs w:val="20"/>
                <w14:ligatures w14:val="none"/>
              </w:rPr>
              <w:t>060</w:t>
            </w:r>
          </w:p>
        </w:tc>
        <w:tc>
          <w:tcPr>
            <w:tcW w:w="1070" w:type="dxa"/>
            <w:vAlign w:val="center"/>
          </w:tcPr>
          <w:p w14:paraId="2DB1D681" w14:textId="24DF4D8A" w:rsidR="004233DD" w:rsidRPr="00C646F4" w:rsidRDefault="00C554E2"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294C"/>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081F"/>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8E7F0C"/>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1549</Words>
  <Characters>8830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2024-10-29T08:16:00Z</dcterms:created>
  <dcterms:modified xsi:type="dcterms:W3CDTF">2026-01-15T06:39:00Z</dcterms:modified>
</cp:coreProperties>
</file>