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BF3ADF4" w:rsidR="002F76E3" w:rsidRPr="00A44A45" w:rsidRDefault="00CC582D"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914E88">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32710B">
        <w:rPr>
          <w:rFonts w:ascii="GHEA Grapalat" w:hAnsi="GHEA Grapalat"/>
          <w:b/>
          <w:bCs/>
        </w:rPr>
        <w:t xml:space="preserve"> </w:t>
      </w:r>
      <w:r w:rsidR="008D36F9">
        <w:rPr>
          <w:rFonts w:ascii="GHEA Grapalat" w:hAnsi="GHEA Grapalat"/>
          <w:b/>
          <w:bCs/>
        </w:rPr>
        <w:t>ապրիլի 15</w:t>
      </w:r>
      <w:r w:rsidR="00DA12AF">
        <w:rPr>
          <w:rFonts w:ascii="GHEA Grapalat" w:hAnsi="GHEA Grapalat"/>
          <w:b/>
          <w:bCs/>
        </w:rPr>
        <w:t>-</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8D36F9">
        <w:rPr>
          <w:rFonts w:ascii="GHEA Grapalat" w:hAnsi="GHEA Grapalat"/>
          <w:b/>
          <w:bCs/>
          <w:lang w:val="hy-AM"/>
        </w:rPr>
        <w:t>10</w:t>
      </w:r>
      <w:r w:rsidR="00CC5296">
        <w:rPr>
          <w:rFonts w:ascii="GHEA Grapalat" w:hAnsi="GHEA Grapalat"/>
          <w:b/>
          <w:bCs/>
          <w:lang w:val="hy-AM"/>
        </w:rPr>
        <w:t>:</w:t>
      </w:r>
      <w:r w:rsidR="008D36F9">
        <w:rPr>
          <w:rFonts w:ascii="GHEA Grapalat" w:hAnsi="GHEA Grapalat"/>
          <w:b/>
          <w:bCs/>
          <w:lang w:val="hy-AM"/>
        </w:rPr>
        <w:t>3</w:t>
      </w:r>
      <w:r w:rsidR="0096565A">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F59E592" w:rsidR="002F76E3" w:rsidRPr="005C69AA" w:rsidRDefault="00CC582D"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2410"/>
        <w:gridCol w:w="1417"/>
        <w:gridCol w:w="1072"/>
        <w:gridCol w:w="1338"/>
        <w:gridCol w:w="1214"/>
        <w:gridCol w:w="1417"/>
        <w:gridCol w:w="1418"/>
        <w:gridCol w:w="1418"/>
      </w:tblGrid>
      <w:tr w:rsidR="00CC582D" w:rsidRPr="006F040A" w14:paraId="2BFDB83A" w14:textId="5C6B83A6" w:rsidTr="00CC582D">
        <w:trPr>
          <w:trHeight w:val="1654"/>
        </w:trPr>
        <w:tc>
          <w:tcPr>
            <w:tcW w:w="993" w:type="dxa"/>
            <w:tcBorders>
              <w:top w:val="single" w:sz="4" w:space="0" w:color="auto"/>
              <w:left w:val="single" w:sz="4" w:space="0" w:color="auto"/>
              <w:bottom w:val="single" w:sz="4" w:space="0" w:color="auto"/>
              <w:right w:val="single" w:sz="4" w:space="0" w:color="auto"/>
            </w:tcBorders>
            <w:vAlign w:val="center"/>
            <w:hideMark/>
          </w:tcPr>
          <w:p w14:paraId="2A9AEC03" w14:textId="5DD651E4" w:rsidR="00CC582D" w:rsidRPr="00CC582D" w:rsidRDefault="00CC582D" w:rsidP="00CC582D">
            <w:pPr>
              <w:spacing w:after="0" w:line="240" w:lineRule="auto"/>
              <w:jc w:val="center"/>
              <w:rPr>
                <w:rFonts w:ascii="GHEA Grapalat" w:eastAsia="Times New Roman" w:hAnsi="GHEA Grapalat" w:cs="Calibri"/>
                <w:b/>
                <w:bCs/>
                <w:kern w:val="0"/>
                <w:sz w:val="16"/>
                <w:szCs w:val="16"/>
                <w:lang w:val="hy-AM"/>
                <w14:ligatures w14:val="none"/>
              </w:rPr>
            </w:pPr>
            <w:bookmarkStart w:id="1" w:name="_Hlk178679479"/>
            <w:r w:rsidRPr="00CC582D">
              <w:rPr>
                <w:rFonts w:ascii="GHEA Grapalat" w:eastAsia="Times New Roman" w:hAnsi="GHEA Grapalat" w:cs="Calibri"/>
                <w:b/>
                <w:bCs/>
                <w:kern w:val="0"/>
                <w:sz w:val="16"/>
                <w:szCs w:val="16"/>
                <w:lang w:val="hy-AM"/>
                <w14:ligatures w14:val="none"/>
              </w:rPr>
              <w:t>Հրամանի հավելվածի լոտի</w:t>
            </w:r>
          </w:p>
          <w:p w14:paraId="77260FE7" w14:textId="0210903E" w:rsidR="00CC582D" w:rsidRPr="00CC582D" w:rsidRDefault="00CC582D" w:rsidP="00CC582D">
            <w:pPr>
              <w:spacing w:after="0" w:line="240" w:lineRule="auto"/>
              <w:jc w:val="center"/>
              <w:rPr>
                <w:rFonts w:ascii="GHEA Grapalat" w:eastAsia="Times New Roman" w:hAnsi="GHEA Grapalat" w:cs="Calibri"/>
                <w:b/>
                <w:bCs/>
                <w:kern w:val="0"/>
                <w:sz w:val="16"/>
                <w:szCs w:val="16"/>
                <w:lang w:val="hy-AM"/>
                <w14:ligatures w14:val="none"/>
              </w:rPr>
            </w:pPr>
            <w:r w:rsidRPr="00CC582D">
              <w:rPr>
                <w:rFonts w:ascii="GHEA Grapalat" w:eastAsia="Times New Roman" w:hAnsi="GHEA Grapalat" w:cs="Calibri"/>
                <w:b/>
                <w:bCs/>
                <w:kern w:val="0"/>
                <w:sz w:val="16"/>
                <w:szCs w:val="16"/>
                <w:lang w:val="hy-AM"/>
                <w14:ligatures w14:val="none"/>
              </w:rPr>
              <w:t>համար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3D1326" w14:textId="32141551" w:rsidR="00CC582D" w:rsidRPr="00CC582D" w:rsidRDefault="00CC582D" w:rsidP="00CC582D">
            <w:pPr>
              <w:spacing w:after="0" w:line="240" w:lineRule="auto"/>
              <w:jc w:val="center"/>
              <w:rPr>
                <w:rFonts w:ascii="GHEA Grapalat" w:eastAsia="Times New Roman" w:hAnsi="GHEA Grapalat" w:cs="Calibri"/>
                <w:b/>
                <w:bCs/>
                <w:kern w:val="0"/>
                <w:sz w:val="16"/>
                <w:szCs w:val="16"/>
                <w:lang w:val="hy-AM"/>
                <w14:ligatures w14:val="none"/>
              </w:rPr>
            </w:pPr>
            <w:r w:rsidRPr="00CC582D">
              <w:rPr>
                <w:rFonts w:ascii="GHEA Grapalat" w:eastAsia="Times New Roman" w:hAnsi="GHEA Grapalat" w:cs="Calibri"/>
                <w:b/>
                <w:bCs/>
                <w:kern w:val="0"/>
                <w:sz w:val="16"/>
                <w:szCs w:val="16"/>
                <w:lang w:val="hy-AM"/>
                <w14:ligatures w14:val="none"/>
              </w:rPr>
              <w:t>Գույքի անվանում/ նույն</w:t>
            </w:r>
            <w:r w:rsidRPr="00CC582D">
              <w:rPr>
                <w:rFonts w:ascii="MS Mincho" w:eastAsia="MS Mincho" w:hAnsi="MS Mincho" w:cs="MS Mincho" w:hint="eastAsia"/>
                <w:b/>
                <w:bCs/>
                <w:kern w:val="0"/>
                <w:sz w:val="16"/>
                <w:szCs w:val="16"/>
                <w:lang w:val="hy-AM"/>
                <w14:ligatures w14:val="none"/>
              </w:rPr>
              <w:t>․</w:t>
            </w:r>
            <w:r w:rsidRPr="00CC582D">
              <w:rPr>
                <w:rFonts w:ascii="GHEA Grapalat" w:eastAsia="Times New Roman" w:hAnsi="GHEA Grapalat" w:cs="Calibri"/>
                <w:b/>
                <w:bCs/>
                <w:kern w:val="0"/>
                <w:sz w:val="16"/>
                <w:szCs w:val="16"/>
                <w:lang w:val="hy-AM"/>
                <w14:ligatures w14:val="none"/>
              </w:rPr>
              <w:t xml:space="preserve"> </w:t>
            </w:r>
            <w:r w:rsidRPr="00CC582D">
              <w:rPr>
                <w:rFonts w:ascii="GHEA Grapalat" w:eastAsia="Times New Roman" w:hAnsi="GHEA Grapalat" w:cs="Sylfaen"/>
                <w:b/>
                <w:bCs/>
                <w:kern w:val="0"/>
                <w:sz w:val="16"/>
                <w:szCs w:val="16"/>
                <w:lang w:val="hy-AM"/>
                <w14:ligatures w14:val="none"/>
              </w:rPr>
              <w:t>համար</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530180" w14:textId="5A8999D5"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Գույքի տեխնիկական</w:t>
            </w:r>
          </w:p>
          <w:p w14:paraId="77FECC00" w14:textId="30A357C2"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վիճակ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51277" w14:textId="2770F309"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lang w:val="hy-AM"/>
                <w14:ligatures w14:val="none"/>
              </w:rPr>
              <w:t>Թող</w:t>
            </w:r>
            <w:r w:rsidRPr="00CC582D">
              <w:rPr>
                <w:rFonts w:ascii="MS Mincho" w:eastAsia="MS Mincho" w:hAnsi="MS Mincho" w:cs="MS Mincho" w:hint="eastAsia"/>
                <w:b/>
                <w:bCs/>
                <w:kern w:val="0"/>
                <w:sz w:val="16"/>
                <w:szCs w:val="16"/>
                <w:lang w:val="hy-AM"/>
                <w14:ligatures w14:val="none"/>
              </w:rPr>
              <w:t>․</w:t>
            </w:r>
            <w:r w:rsidRPr="00CC582D">
              <w:rPr>
                <w:rFonts w:ascii="GHEA Grapalat" w:eastAsia="Times New Roman" w:hAnsi="GHEA Grapalat" w:cs="Calibri"/>
                <w:b/>
                <w:bCs/>
                <w:kern w:val="0"/>
                <w:sz w:val="16"/>
                <w:szCs w:val="16"/>
                <w:lang w:val="hy-AM"/>
                <w14:ligatures w14:val="none"/>
              </w:rPr>
              <w:t xml:space="preserve"> </w:t>
            </w:r>
            <w:r w:rsidRPr="00CC582D">
              <w:rPr>
                <w:rFonts w:ascii="GHEA Grapalat" w:eastAsia="Times New Roman" w:hAnsi="GHEA Grapalat" w:cs="GHEA Grapalat"/>
                <w:b/>
                <w:bCs/>
                <w:kern w:val="0"/>
                <w:sz w:val="16"/>
                <w:szCs w:val="16"/>
                <w:lang w:val="hy-AM"/>
                <w14:ligatures w14:val="none"/>
              </w:rPr>
              <w:t>տարեթիվ/</w:t>
            </w:r>
            <w:r w:rsidRPr="00CC582D">
              <w:rPr>
                <w:rFonts w:ascii="GHEA Grapalat" w:eastAsia="Times New Roman" w:hAnsi="GHEA Grapalat" w:cs="Calibri"/>
                <w:b/>
                <w:bCs/>
                <w:kern w:val="0"/>
                <w:sz w:val="16"/>
                <w:szCs w:val="16"/>
                <w:lang w:val="hy-AM"/>
                <w14:ligatures w14:val="none"/>
              </w:rPr>
              <w:t xml:space="preserve"> թափքի տեսակ</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2D300D3" w14:textId="7FE93501"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 xml:space="preserve">Գույքի գնահատված արժեք </w:t>
            </w:r>
          </w:p>
          <w:p w14:paraId="63021973" w14:textId="03D37A25"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CE24766" w14:textId="50AC5FEF"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Լոտի մեկնարկային գին</w:t>
            </w:r>
          </w:p>
          <w:p w14:paraId="62972FC9" w14:textId="1FD9EA86"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10CC998" w14:textId="7745ED45"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Նախավճար</w:t>
            </w:r>
          </w:p>
          <w:p w14:paraId="5D111825" w14:textId="729EAFF2"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2119D67B"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Նվազագույն գնային հավելման չափ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5CA70" w14:textId="6750C81C"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Գույքի արժեքի որոշման համար նախատեսված գումար</w:t>
            </w:r>
          </w:p>
          <w:p w14:paraId="48381EAD" w14:textId="04B3E06A"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418" w:type="dxa"/>
            <w:tcBorders>
              <w:top w:val="single" w:sz="4" w:space="0" w:color="auto"/>
              <w:left w:val="single" w:sz="4" w:space="0" w:color="auto"/>
              <w:bottom w:val="single" w:sz="4" w:space="0" w:color="auto"/>
              <w:right w:val="single" w:sz="4" w:space="0" w:color="auto"/>
            </w:tcBorders>
            <w:vAlign w:val="center"/>
          </w:tcPr>
          <w:p w14:paraId="38FADE08" w14:textId="75A6583E"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Գույքի գտնվելու</w:t>
            </w:r>
          </w:p>
          <w:p w14:paraId="23A65BC9" w14:textId="09942668"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վայր</w:t>
            </w:r>
          </w:p>
        </w:tc>
      </w:tr>
      <w:tr w:rsidR="00CC582D" w:rsidRPr="006F040A" w14:paraId="2C43B4ED" w14:textId="401BF7C0" w:rsidTr="00CC582D">
        <w:trPr>
          <w:trHeight w:val="3960"/>
        </w:trPr>
        <w:tc>
          <w:tcPr>
            <w:tcW w:w="993" w:type="dxa"/>
            <w:noWrap/>
            <w:vAlign w:val="center"/>
            <w:hideMark/>
          </w:tcPr>
          <w:p w14:paraId="462AC639" w14:textId="07804617"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8</w:t>
            </w:r>
          </w:p>
        </w:tc>
        <w:tc>
          <w:tcPr>
            <w:tcW w:w="1985" w:type="dxa"/>
            <w:vAlign w:val="center"/>
            <w:hideMark/>
          </w:tcPr>
          <w:p w14:paraId="41A71EE6" w14:textId="77777777"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ՎԱԶ-2121</w:t>
            </w:r>
          </w:p>
          <w:p w14:paraId="435932F9" w14:textId="7F08535D"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w:t>
            </w:r>
          </w:p>
          <w:p w14:paraId="500556FE" w14:textId="77777777"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XTA212100N0908652</w:t>
            </w:r>
          </w:p>
          <w:p w14:paraId="72035A43" w14:textId="2B6CB7FB"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p>
        </w:tc>
        <w:tc>
          <w:tcPr>
            <w:tcW w:w="2410" w:type="dxa"/>
            <w:vAlign w:val="center"/>
          </w:tcPr>
          <w:p w14:paraId="7A9A24E4" w14:textId="77777777" w:rsidR="00CC582D" w:rsidRPr="009773CF" w:rsidRDefault="00CC582D" w:rsidP="00CC582D">
            <w:pPr>
              <w:jc w:val="center"/>
              <w:rPr>
                <w:rFonts w:ascii="GHEA Grapalat" w:eastAsia="Arial" w:hAnsi="GHEA Grapalat" w:cs="Arial"/>
                <w:sz w:val="20"/>
                <w:szCs w:val="20"/>
                <w:lang w:val="hy-AM"/>
              </w:rPr>
            </w:pPr>
            <w:r w:rsidRPr="009773CF">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CC582D" w:rsidRPr="009773CF" w:rsidRDefault="00CC582D" w:rsidP="00CC582D">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417" w:type="dxa"/>
            <w:vAlign w:val="center"/>
            <w:hideMark/>
          </w:tcPr>
          <w:p w14:paraId="44008480" w14:textId="77777777" w:rsidR="00CC582D" w:rsidRDefault="00CC582D" w:rsidP="00CC582D">
            <w:pPr>
              <w:spacing w:after="0" w:line="240" w:lineRule="auto"/>
              <w:jc w:val="center"/>
              <w:rPr>
                <w:rFonts w:ascii="MS Mincho" w:eastAsia="MS Mincho" w:hAnsi="MS Mincho" w:cs="MS Mincho"/>
                <w:kern w:val="0"/>
                <w:sz w:val="20"/>
                <w:szCs w:val="20"/>
                <w:lang w:val="hy-AM"/>
                <w14:ligatures w14:val="none"/>
              </w:rPr>
            </w:pPr>
            <w:r w:rsidRPr="009773CF">
              <w:rPr>
                <w:rFonts w:ascii="GHEA Grapalat" w:eastAsia="Times New Roman" w:hAnsi="GHEA Grapalat" w:cs="Calibri"/>
                <w:kern w:val="0"/>
                <w:sz w:val="20"/>
                <w:szCs w:val="20"/>
                <w:lang w:val="hy-AM"/>
                <w14:ligatures w14:val="none"/>
              </w:rPr>
              <w:t>1991թ</w:t>
            </w:r>
            <w:r>
              <w:rPr>
                <w:rFonts w:ascii="MS Mincho" w:eastAsia="MS Mincho" w:hAnsi="MS Mincho" w:cs="MS Mincho"/>
                <w:kern w:val="0"/>
                <w:sz w:val="20"/>
                <w:szCs w:val="20"/>
                <w:lang w:val="hy-AM"/>
                <w14:ligatures w14:val="none"/>
              </w:rPr>
              <w:t>․/</w:t>
            </w:r>
          </w:p>
          <w:p w14:paraId="15D65D18" w14:textId="1C780911" w:rsidR="00CC582D" w:rsidRPr="009773CF" w:rsidRDefault="00CC582D" w:rsidP="00CC582D">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9773CF">
              <w:rPr>
                <w:rFonts w:ascii="GHEA Grapalat" w:eastAsia="Times New Roman" w:hAnsi="GHEA Grapalat" w:cs="Calibri"/>
                <w:kern w:val="0"/>
                <w:sz w:val="20"/>
                <w:szCs w:val="20"/>
                <w:lang w:val="hy-AM"/>
                <w14:ligatures w14:val="none"/>
              </w:rPr>
              <w:t>ունիվերսալ</w:t>
            </w:r>
          </w:p>
        </w:tc>
        <w:tc>
          <w:tcPr>
            <w:tcW w:w="1072" w:type="dxa"/>
            <w:vAlign w:val="center"/>
          </w:tcPr>
          <w:p w14:paraId="5BBE17E4" w14:textId="06DB7123" w:rsidR="00CC582D" w:rsidRPr="009773CF" w:rsidRDefault="00CC582D" w:rsidP="00CC582D">
            <w:pPr>
              <w:spacing w:after="0" w:line="240" w:lineRule="auto"/>
              <w:jc w:val="center"/>
              <w:rPr>
                <w:rFonts w:ascii="GHEA Grapalat" w:eastAsia="Times New Roman" w:hAnsi="GHEA Grapalat" w:cs="Calibri"/>
                <w:kern w:val="0"/>
                <w:sz w:val="20"/>
                <w:szCs w:val="20"/>
                <w:lang w:val="hy-AM"/>
                <w14:ligatures w14:val="none"/>
              </w:rPr>
            </w:pPr>
            <w:r w:rsidRPr="009773CF">
              <w:rPr>
                <w:rFonts w:ascii="GHEA Grapalat" w:eastAsia="Arial" w:hAnsi="GHEA Grapalat" w:cs="Arial"/>
                <w:sz w:val="20"/>
                <w:szCs w:val="20"/>
              </w:rPr>
              <w:t>309 000</w:t>
            </w:r>
          </w:p>
        </w:tc>
        <w:tc>
          <w:tcPr>
            <w:tcW w:w="1338" w:type="dxa"/>
            <w:vAlign w:val="center"/>
          </w:tcPr>
          <w:p w14:paraId="26A76C2F" w14:textId="13D3C2CC" w:rsidR="00CC582D" w:rsidRPr="009773CF" w:rsidRDefault="008D36F9" w:rsidP="00CC582D">
            <w:pPr>
              <w:spacing w:after="0" w:line="240" w:lineRule="auto"/>
              <w:jc w:val="center"/>
              <w:rPr>
                <w:rFonts w:ascii="GHEA Grapalat" w:eastAsia="Arial" w:hAnsi="GHEA Grapalat" w:cs="Arial"/>
                <w:sz w:val="20"/>
                <w:szCs w:val="20"/>
              </w:rPr>
            </w:pPr>
            <w:r w:rsidRPr="008D36F9">
              <w:rPr>
                <w:rFonts w:ascii="GHEA Grapalat" w:eastAsia="Arial" w:hAnsi="GHEA Grapalat" w:cs="Arial"/>
                <w:sz w:val="20"/>
                <w:szCs w:val="20"/>
              </w:rPr>
              <w:t>99</w:t>
            </w:r>
            <w:r w:rsidR="002F02DD">
              <w:rPr>
                <w:rFonts w:ascii="Calibri" w:eastAsia="Arial" w:hAnsi="Calibri" w:cs="Calibri"/>
                <w:sz w:val="20"/>
                <w:szCs w:val="20"/>
              </w:rPr>
              <w:t> </w:t>
            </w:r>
            <w:r w:rsidRPr="008D36F9">
              <w:rPr>
                <w:rFonts w:ascii="GHEA Grapalat" w:eastAsia="Arial" w:hAnsi="GHEA Grapalat" w:cs="Arial"/>
                <w:sz w:val="20"/>
                <w:szCs w:val="20"/>
              </w:rPr>
              <w:t>058</w:t>
            </w:r>
          </w:p>
        </w:tc>
        <w:tc>
          <w:tcPr>
            <w:tcW w:w="1214" w:type="dxa"/>
            <w:vAlign w:val="center"/>
          </w:tcPr>
          <w:p w14:paraId="7FEDFF31" w14:textId="3DE4C67B" w:rsidR="00CC582D" w:rsidRPr="009773CF" w:rsidRDefault="008D36F9" w:rsidP="002F02DD">
            <w:pPr>
              <w:rPr>
                <w:rFonts w:ascii="GHEA Grapalat" w:hAnsi="GHEA Grapalat" w:cs="Calibri"/>
                <w:color w:val="000000"/>
                <w:sz w:val="20"/>
                <w:szCs w:val="20"/>
              </w:rPr>
            </w:pPr>
            <w:r w:rsidRPr="008D36F9">
              <w:rPr>
                <w:rFonts w:ascii="GHEA Grapalat" w:hAnsi="GHEA Grapalat" w:cs="Calibri"/>
                <w:color w:val="000000"/>
                <w:sz w:val="20"/>
                <w:szCs w:val="20"/>
              </w:rPr>
              <w:t>49</w:t>
            </w:r>
            <w:r>
              <w:rPr>
                <w:rFonts w:ascii="GHEA Grapalat" w:hAnsi="GHEA Grapalat" w:cs="Calibri"/>
                <w:color w:val="000000"/>
                <w:sz w:val="20"/>
                <w:szCs w:val="20"/>
              </w:rPr>
              <w:t xml:space="preserve"> </w:t>
            </w:r>
            <w:r w:rsidRPr="008D36F9">
              <w:rPr>
                <w:rFonts w:ascii="GHEA Grapalat" w:hAnsi="GHEA Grapalat" w:cs="Calibri"/>
                <w:color w:val="000000"/>
                <w:sz w:val="20"/>
                <w:szCs w:val="20"/>
              </w:rPr>
              <w:t>529</w:t>
            </w:r>
          </w:p>
        </w:tc>
        <w:tc>
          <w:tcPr>
            <w:tcW w:w="1417" w:type="dxa"/>
            <w:vAlign w:val="center"/>
          </w:tcPr>
          <w:p w14:paraId="2DB1D681" w14:textId="50748894" w:rsidR="00CC582D" w:rsidRPr="009773CF" w:rsidRDefault="008D36F9" w:rsidP="00CC582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CC582D" w:rsidRPr="009773CF">
              <w:rPr>
                <w:rFonts w:ascii="GHEA Grapalat" w:eastAsia="Times New Roman" w:hAnsi="GHEA Grapalat" w:cs="Calibri"/>
                <w:kern w:val="0"/>
                <w:sz w:val="20"/>
                <w:szCs w:val="20"/>
                <w:lang w:val="hy-AM"/>
                <w14:ligatures w14:val="none"/>
              </w:rPr>
              <w:t>00</w:t>
            </w:r>
          </w:p>
        </w:tc>
        <w:tc>
          <w:tcPr>
            <w:tcW w:w="1418" w:type="dxa"/>
            <w:vAlign w:val="center"/>
            <w:hideMark/>
          </w:tcPr>
          <w:p w14:paraId="5EE903CD" w14:textId="2277620B"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18 000</w:t>
            </w:r>
          </w:p>
        </w:tc>
        <w:tc>
          <w:tcPr>
            <w:tcW w:w="1418" w:type="dxa"/>
            <w:vAlign w:val="center"/>
          </w:tcPr>
          <w:p w14:paraId="0BFC5067" w14:textId="1B2EEC73"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color w:val="000000" w:themeColor="text1"/>
                <w:kern w:val="0"/>
                <w:sz w:val="20"/>
                <w:szCs w:val="20"/>
                <w:lang w:val="hy-AM"/>
                <w14:ligatures w14:val="none"/>
              </w:rPr>
              <w:t>ք</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GHEA Grapalat"/>
                <w:color w:val="000000" w:themeColor="text1"/>
                <w:kern w:val="0"/>
                <w:sz w:val="20"/>
                <w:szCs w:val="20"/>
                <w:lang w:val="hy-AM"/>
                <w14:ligatures w14:val="none"/>
              </w:rPr>
              <w:t>Երևան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Մալաթիա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Սեբաստիա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վարչական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շրջան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Հաղթանակի</w:t>
            </w:r>
            <w:r w:rsidRPr="009773CF">
              <w:rPr>
                <w:rFonts w:ascii="GHEA Grapalat" w:eastAsia="Times New Roman" w:hAnsi="GHEA Grapalat" w:cs="Calibri"/>
                <w:color w:val="000000" w:themeColor="text1"/>
                <w:kern w:val="0"/>
                <w:sz w:val="20"/>
                <w:szCs w:val="20"/>
                <w:lang w:val="hy-AM"/>
                <w14:ligatures w14:val="none"/>
              </w:rPr>
              <w:t xml:space="preserve"> 2-</w:t>
            </w:r>
            <w:r w:rsidRPr="009773CF">
              <w:rPr>
                <w:rFonts w:ascii="GHEA Grapalat" w:eastAsia="Times New Roman" w:hAnsi="GHEA Grapalat" w:cs="GHEA Grapalat"/>
                <w:color w:val="000000" w:themeColor="text1"/>
                <w:kern w:val="0"/>
                <w:sz w:val="20"/>
                <w:szCs w:val="20"/>
                <w:lang w:val="hy-AM"/>
                <w14:ligatures w14:val="none"/>
              </w:rPr>
              <w:t>րդ</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փող</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Calibri"/>
                <w:color w:val="000000" w:themeColor="text1"/>
                <w:kern w:val="0"/>
                <w:sz w:val="20"/>
                <w:szCs w:val="20"/>
                <w:lang w:val="hy-AM"/>
                <w14:ligatures w14:val="none"/>
              </w:rPr>
              <w:t xml:space="preserve">, 79 </w:t>
            </w:r>
            <w:r w:rsidRPr="009773CF">
              <w:rPr>
                <w:rFonts w:ascii="GHEA Grapalat" w:eastAsia="Times New Roman" w:hAnsi="GHEA Grapalat" w:cs="GHEA Grapalat"/>
                <w:color w:val="000000" w:themeColor="text1"/>
                <w:kern w:val="0"/>
                <w:sz w:val="20"/>
                <w:szCs w:val="20"/>
                <w:lang w:val="hy-AM"/>
                <w14:ligatures w14:val="none"/>
              </w:rPr>
              <w:t>հասցե</w:t>
            </w:r>
          </w:p>
        </w:tc>
      </w:tr>
      <w:bookmarkEnd w:id="1"/>
    </w:tbl>
    <w:p w14:paraId="5711AF44" w14:textId="77777777" w:rsidR="00FF60A6" w:rsidRPr="006F040A" w:rsidRDefault="00FF60A6">
      <w:pPr>
        <w:rPr>
          <w:rFonts w:ascii="GHEA Grapalat" w:hAnsi="GHEA Grapalat"/>
        </w:rPr>
      </w:pPr>
    </w:p>
    <w:p w14:paraId="3F218936" w14:textId="77777777" w:rsidR="00CC582D" w:rsidRPr="00306587" w:rsidRDefault="00CC582D" w:rsidP="00CC582D">
      <w:pPr>
        <w:spacing w:line="240" w:lineRule="auto"/>
        <w:contextualSpacing/>
        <w:jc w:val="both"/>
        <w:rPr>
          <w:rFonts w:ascii="GHEA Grapalat" w:hAnsi="GHEA Grapalat"/>
          <w:sz w:val="24"/>
          <w:szCs w:val="24"/>
          <w:lang w:val="hy-AM"/>
        </w:rPr>
      </w:pPr>
    </w:p>
    <w:p w14:paraId="0499A839" w14:textId="77777777" w:rsidR="00CC582D" w:rsidRPr="005A1FAE" w:rsidRDefault="00CC582D" w:rsidP="00CC582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5D750C0" w14:textId="77777777" w:rsidR="00CC582D" w:rsidRPr="00630348" w:rsidRDefault="00CC582D" w:rsidP="00CC582D">
      <w:pPr>
        <w:spacing w:line="240" w:lineRule="auto"/>
        <w:rPr>
          <w:rFonts w:ascii="GHEA Grapalat" w:hAnsi="GHEA Grapalat"/>
          <w:b/>
          <w:bCs/>
          <w:sz w:val="24"/>
          <w:szCs w:val="24"/>
          <w:lang w:val="hy-AM"/>
        </w:rPr>
      </w:pPr>
    </w:p>
    <w:p w14:paraId="00419884" w14:textId="77777777" w:rsidR="00CC582D" w:rsidRPr="000E156C" w:rsidRDefault="00CC582D" w:rsidP="00CC582D">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F84AD5B" w14:textId="77777777" w:rsidR="00CC582D" w:rsidRPr="000E156C" w:rsidRDefault="00CC582D" w:rsidP="00CC582D">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ԱՃՈՒՐԴՈՒՄ ՀԱՂԹՈՂԻՆ ՈՐՈՇԵԼՈՒ ԿԱՐԳԸ</w:t>
      </w:r>
    </w:p>
    <w:p w14:paraId="4FFB7F1C" w14:textId="77777777" w:rsidR="00CC582D" w:rsidRPr="000E156C" w:rsidRDefault="00CC582D" w:rsidP="00CC582D">
      <w:pPr>
        <w:pStyle w:val="a4"/>
        <w:spacing w:line="240" w:lineRule="auto"/>
        <w:jc w:val="center"/>
        <w:rPr>
          <w:rFonts w:ascii="GHEA Grapalat" w:hAnsi="GHEA Grapalat"/>
          <w:b/>
          <w:bCs/>
          <w:sz w:val="20"/>
          <w:szCs w:val="20"/>
          <w:lang w:val="hy-AM"/>
        </w:rPr>
      </w:pPr>
    </w:p>
    <w:p w14:paraId="7E48318E"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2A2135E" w14:textId="77777777" w:rsidR="00CC582D" w:rsidRPr="000E156C" w:rsidRDefault="00CC582D" w:rsidP="00CC582D">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ECDBD84" w14:textId="77777777" w:rsidR="00CC582D" w:rsidRPr="000E156C" w:rsidRDefault="00CC582D" w:rsidP="00CC582D">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EC258F" w14:textId="77777777" w:rsidR="00CC582D" w:rsidRPr="000E156C" w:rsidRDefault="00CC582D" w:rsidP="00CC582D">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F697FB1"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D54919A"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06294CA"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0F2ED09"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7C6270"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8D93961"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07B1E25"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E405E76"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674B9CC"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08944A"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F2D91CD"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23F6B25"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FE4615"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6D34CB9"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333EC9"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FFC55DF"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E773656" w14:textId="77777777" w:rsidR="00CC582D" w:rsidRDefault="00CC582D" w:rsidP="00CC582D">
      <w:pPr>
        <w:pStyle w:val="a4"/>
        <w:spacing w:line="240" w:lineRule="auto"/>
        <w:ind w:left="-426"/>
        <w:rPr>
          <w:rFonts w:ascii="GHEA Grapalat" w:hAnsi="GHEA Grapalat"/>
          <w:sz w:val="20"/>
          <w:szCs w:val="20"/>
          <w:lang w:val="hy-AM"/>
        </w:rPr>
      </w:pPr>
    </w:p>
    <w:p w14:paraId="6E6C686A" w14:textId="77777777" w:rsidR="00CC582D" w:rsidRPr="000E156C" w:rsidRDefault="00CC582D" w:rsidP="00CC582D">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FEEAF5B" w14:textId="77777777" w:rsidR="00CC582D" w:rsidRPr="000E156C" w:rsidRDefault="00CC582D" w:rsidP="00CC582D">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2CA11D9" w14:textId="77777777" w:rsidR="00CC582D" w:rsidRPr="000E156C" w:rsidRDefault="00CC582D" w:rsidP="00CC582D">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1B78DD" w14:textId="77777777" w:rsidR="00CC582D" w:rsidRPr="000E156C" w:rsidRDefault="00CC582D" w:rsidP="00CC582D">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1F8979E" w14:textId="77777777" w:rsidR="00CC582D" w:rsidRPr="000E156C" w:rsidRDefault="00CC582D" w:rsidP="00CC582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DD6070" w14:textId="77777777" w:rsidR="00CC582D" w:rsidRPr="000E156C" w:rsidRDefault="00CC582D" w:rsidP="00CC582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FC992EF" w14:textId="77777777" w:rsidR="00CC582D" w:rsidRPr="000E156C" w:rsidRDefault="00CC582D" w:rsidP="00CC582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316CA65" w14:textId="77777777" w:rsidR="00CC582D" w:rsidRPr="000E156C" w:rsidRDefault="00CC582D" w:rsidP="00CC582D">
      <w:pPr>
        <w:spacing w:after="0" w:line="240" w:lineRule="auto"/>
        <w:ind w:left="-426"/>
        <w:contextualSpacing/>
        <w:jc w:val="both"/>
        <w:rPr>
          <w:rFonts w:ascii="GHEA Grapalat" w:hAnsi="GHEA Grapalat"/>
          <w:sz w:val="20"/>
          <w:szCs w:val="20"/>
          <w:lang w:val="hy-AM"/>
        </w:rPr>
      </w:pPr>
    </w:p>
    <w:p w14:paraId="3C5F4A00" w14:textId="77777777" w:rsidR="00CC582D" w:rsidRDefault="00CC582D" w:rsidP="00CC582D">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EA6BC84" w14:textId="77777777" w:rsidR="00CC582D" w:rsidRPr="000E156C" w:rsidRDefault="00CC582D" w:rsidP="00CC582D">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9AD79D" w14:textId="77777777" w:rsidR="00CC582D" w:rsidRPr="006F2798" w:rsidRDefault="00CC582D" w:rsidP="00CC582D">
      <w:pPr>
        <w:jc w:val="both"/>
        <w:rPr>
          <w:rFonts w:ascii="GHEA Grapalat" w:hAnsi="GHEA Grapalat"/>
          <w:sz w:val="24"/>
          <w:szCs w:val="24"/>
          <w:lang w:val="hy-AM"/>
        </w:rPr>
      </w:pP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389A"/>
    <w:rsid w:val="00036034"/>
    <w:rsid w:val="0004574B"/>
    <w:rsid w:val="00054DAB"/>
    <w:rsid w:val="00066192"/>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22CF"/>
    <w:rsid w:val="001F707C"/>
    <w:rsid w:val="00247CCA"/>
    <w:rsid w:val="00252C68"/>
    <w:rsid w:val="00257553"/>
    <w:rsid w:val="00291D51"/>
    <w:rsid w:val="002A1377"/>
    <w:rsid w:val="002B2CE2"/>
    <w:rsid w:val="002B327B"/>
    <w:rsid w:val="002E34A6"/>
    <w:rsid w:val="002E3C66"/>
    <w:rsid w:val="002F02DD"/>
    <w:rsid w:val="002F5A5D"/>
    <w:rsid w:val="002F76E3"/>
    <w:rsid w:val="00314F76"/>
    <w:rsid w:val="0032710B"/>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722D8"/>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D36F9"/>
    <w:rsid w:val="008F7EF6"/>
    <w:rsid w:val="00914E88"/>
    <w:rsid w:val="009402D0"/>
    <w:rsid w:val="00945005"/>
    <w:rsid w:val="009553EF"/>
    <w:rsid w:val="0096097F"/>
    <w:rsid w:val="009648AD"/>
    <w:rsid w:val="0096565A"/>
    <w:rsid w:val="009709DB"/>
    <w:rsid w:val="009773CF"/>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17866"/>
    <w:rsid w:val="00B70030"/>
    <w:rsid w:val="00B71801"/>
    <w:rsid w:val="00B7435E"/>
    <w:rsid w:val="00B76C62"/>
    <w:rsid w:val="00B77C19"/>
    <w:rsid w:val="00B8172C"/>
    <w:rsid w:val="00B846C0"/>
    <w:rsid w:val="00B8667D"/>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C582D"/>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B7D77"/>
    <w:rsid w:val="00EC784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D755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1511</Words>
  <Characters>8614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2024-10-29T08:16:00Z</dcterms:created>
  <dcterms:modified xsi:type="dcterms:W3CDTF">2026-03-24T13:41:00Z</dcterms:modified>
</cp:coreProperties>
</file>