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22B3A9A" w:rsidR="002F76E3" w:rsidRPr="007234E5" w:rsidRDefault="00C27D1E"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F040A">
        <w:rPr>
          <w:rFonts w:ascii="GHEA Grapalat" w:hAnsi="GHEA Grapalat"/>
          <w:b/>
          <w:bCs/>
          <w:lang w:val="hy-AM"/>
        </w:rPr>
        <w:t xml:space="preserve">պետական գույքի կառավարման կոմիտեն հրավիրում է աճուրդի, որը տեղի </w:t>
      </w:r>
      <w:r w:rsidR="002F76E3" w:rsidRPr="00E92CA4">
        <w:rPr>
          <w:rFonts w:ascii="GHEA Grapalat" w:hAnsi="GHEA Grapalat"/>
          <w:b/>
          <w:bCs/>
          <w:lang w:val="hy-AM"/>
        </w:rPr>
        <w:t>կունենա 202</w:t>
      </w:r>
      <w:r w:rsidR="00AD4868">
        <w:rPr>
          <w:rFonts w:ascii="GHEA Grapalat" w:hAnsi="GHEA Grapalat"/>
          <w:b/>
          <w:bCs/>
          <w:lang w:val="hy-AM"/>
        </w:rPr>
        <w:t>6</w:t>
      </w:r>
      <w:r w:rsidR="002F76E3" w:rsidRPr="00E92CA4">
        <w:rPr>
          <w:rFonts w:ascii="GHEA Grapalat" w:hAnsi="GHEA Grapalat"/>
          <w:b/>
          <w:bCs/>
          <w:lang w:val="hy-AM"/>
        </w:rPr>
        <w:t>թ</w:t>
      </w:r>
      <w:r w:rsidR="00D20914">
        <w:rPr>
          <w:rFonts w:ascii="MS Mincho" w:eastAsia="MS Mincho" w:hAnsi="MS Mincho" w:cs="MS Mincho"/>
          <w:b/>
          <w:bCs/>
          <w:lang w:val="hy-AM"/>
        </w:rPr>
        <w:t>․</w:t>
      </w:r>
      <w:r w:rsidR="00741EE3">
        <w:rPr>
          <w:rFonts w:ascii="GHEA Grapalat" w:hAnsi="GHEA Grapalat"/>
          <w:b/>
          <w:bCs/>
          <w:lang w:val="hy-AM"/>
        </w:rPr>
        <w:t xml:space="preserve"> </w:t>
      </w:r>
      <w:r w:rsidR="00D80002">
        <w:rPr>
          <w:rFonts w:ascii="GHEA Grapalat" w:hAnsi="GHEA Grapalat"/>
          <w:b/>
          <w:bCs/>
          <w:lang w:val="hy-AM"/>
        </w:rPr>
        <w:t>մայիսի</w:t>
      </w:r>
      <w:r w:rsidR="007234E5">
        <w:rPr>
          <w:rFonts w:ascii="GHEA Grapalat" w:hAnsi="GHEA Grapalat"/>
          <w:b/>
          <w:bCs/>
          <w:lang w:val="hy-AM"/>
        </w:rPr>
        <w:t xml:space="preserve"> </w:t>
      </w:r>
      <w:r w:rsidR="00D80002">
        <w:rPr>
          <w:rFonts w:ascii="GHEA Grapalat" w:hAnsi="GHEA Grapalat"/>
          <w:b/>
          <w:bCs/>
          <w:lang w:val="hy-AM"/>
        </w:rPr>
        <w:t>7</w:t>
      </w:r>
      <w:r w:rsidR="00C72A92" w:rsidRPr="00E92CA4">
        <w:rPr>
          <w:rFonts w:ascii="GHEA Grapalat" w:hAnsi="GHEA Grapalat"/>
          <w:b/>
          <w:bCs/>
          <w:lang w:val="hy-AM"/>
        </w:rPr>
        <w:t>-ին</w:t>
      </w:r>
      <w:r w:rsidR="002F76E3" w:rsidRPr="00E92CA4">
        <w:rPr>
          <w:rFonts w:ascii="GHEA Grapalat" w:hAnsi="GHEA Grapalat"/>
          <w:b/>
          <w:bCs/>
          <w:lang w:val="hy-AM"/>
        </w:rPr>
        <w:t xml:space="preserve">, ժամը՝ </w:t>
      </w:r>
      <w:r w:rsidR="007234E5">
        <w:rPr>
          <w:rFonts w:ascii="GHEA Grapalat" w:hAnsi="GHEA Grapalat"/>
          <w:b/>
          <w:bCs/>
          <w:lang w:val="hy-AM"/>
        </w:rPr>
        <w:t>9</w:t>
      </w:r>
      <w:r>
        <w:rPr>
          <w:rFonts w:ascii="GHEA Grapalat" w:hAnsi="GHEA Grapalat"/>
          <w:b/>
          <w:bCs/>
          <w:lang w:val="hy-AM"/>
        </w:rPr>
        <w:t>։0</w:t>
      </w:r>
      <w:r w:rsidR="00741EE3">
        <w:rPr>
          <w:rFonts w:ascii="GHEA Grapalat" w:hAnsi="GHEA Grapalat"/>
          <w:b/>
          <w:bCs/>
          <w:lang w:val="hy-AM"/>
        </w:rPr>
        <w:t>0</w:t>
      </w:r>
      <w:r w:rsidR="002F76E3" w:rsidRPr="00E92CA4">
        <w:rPr>
          <w:rFonts w:ascii="GHEA Grapalat" w:hAnsi="GHEA Grapalat"/>
          <w:b/>
          <w:bCs/>
          <w:lang w:val="hy-AM"/>
        </w:rPr>
        <w:t xml:space="preserve">-ին </w:t>
      </w:r>
      <w:hyperlink r:id="rId5" w:history="1">
        <w:r w:rsidR="009B6C15" w:rsidRPr="007234E5">
          <w:rPr>
            <w:rStyle w:val="a7"/>
            <w:rFonts w:ascii="GHEA Grapalat" w:hAnsi="GHEA Grapalat"/>
            <w:b/>
            <w:bCs/>
            <w:lang w:val="hy-AM"/>
          </w:rPr>
          <w:t>https://www.e-auctions.am</w:t>
        </w:r>
      </w:hyperlink>
      <w:r w:rsidR="009B6C15" w:rsidRPr="007234E5">
        <w:rPr>
          <w:rFonts w:ascii="GHEA Grapalat" w:hAnsi="GHEA Grapalat"/>
          <w:b/>
          <w:bCs/>
          <w:lang w:val="hy-AM"/>
        </w:rPr>
        <w:t xml:space="preserve"> </w:t>
      </w:r>
      <w:r w:rsidR="002F76E3" w:rsidRPr="00E92CA4">
        <w:rPr>
          <w:rFonts w:ascii="GHEA Grapalat" w:hAnsi="GHEA Grapalat"/>
          <w:b/>
          <w:bCs/>
          <w:lang w:val="hy-AM"/>
        </w:rPr>
        <w:t xml:space="preserve"> կայքի միջոցով։</w:t>
      </w:r>
    </w:p>
    <w:p w14:paraId="79AD7BDE" w14:textId="175263EA" w:rsidR="002F76E3" w:rsidRPr="007234E5"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05C16578" w:rsidR="002F76E3" w:rsidRPr="007234E5" w:rsidRDefault="00C27D1E"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792"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951"/>
        <w:gridCol w:w="1526"/>
        <w:gridCol w:w="1236"/>
        <w:gridCol w:w="1280"/>
        <w:gridCol w:w="1259"/>
        <w:gridCol w:w="1209"/>
        <w:gridCol w:w="1419"/>
        <w:gridCol w:w="1447"/>
        <w:gridCol w:w="1389"/>
      </w:tblGrid>
      <w:tr w:rsidR="00C27D1E" w:rsidRPr="006F040A" w14:paraId="2BFDB83A" w14:textId="684F3FEA" w:rsidTr="008426B8">
        <w:trPr>
          <w:trHeight w:val="1128"/>
        </w:trPr>
        <w:tc>
          <w:tcPr>
            <w:tcW w:w="993"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bookmarkStart w:id="1" w:name="_Hlk178679479"/>
            <w:r w:rsidRPr="00447355">
              <w:rPr>
                <w:rFonts w:ascii="GHEA Grapalat" w:eastAsia="Times New Roman" w:hAnsi="GHEA Grapalat" w:cs="Calibri"/>
                <w:b/>
                <w:bCs/>
                <w:kern w:val="0"/>
                <w:sz w:val="16"/>
                <w:szCs w:val="16"/>
                <w14:ligatures w14:val="none"/>
              </w:rPr>
              <w:t>Լոտի</w:t>
            </w:r>
          </w:p>
          <w:p w14:paraId="2A9AEC03" w14:textId="77777777"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lang w:val="hy-AM"/>
                <w14:ligatures w14:val="none"/>
              </w:rPr>
              <w:t>հ</w:t>
            </w:r>
            <w:r w:rsidRPr="00447355">
              <w:rPr>
                <w:rFonts w:ascii="GHEA Grapalat" w:eastAsia="Times New Roman" w:hAnsi="GHEA Grapalat" w:cs="Calibri"/>
                <w:b/>
                <w:bCs/>
                <w:kern w:val="0"/>
                <w:sz w:val="16"/>
                <w:szCs w:val="16"/>
                <w14:ligatures w14:val="none"/>
              </w:rPr>
              <w:t>երթական</w:t>
            </w:r>
          </w:p>
          <w:p w14:paraId="77260FE7" w14:textId="145CFA3F"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 xml:space="preserve">համարը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Գույքի (լոտի) անվանումը / նույն</w:t>
            </w:r>
            <w:r w:rsidRPr="00447355">
              <w:rPr>
                <w:rFonts w:ascii="MS Mincho" w:eastAsia="MS Mincho" w:hAnsi="MS Mincho" w:cs="MS Mincho" w:hint="eastAsia"/>
                <w:b/>
                <w:bCs/>
                <w:kern w:val="0"/>
                <w:sz w:val="16"/>
                <w:szCs w:val="16"/>
                <w14:ligatures w14:val="none"/>
              </w:rPr>
              <w:t>․</w:t>
            </w:r>
            <w:r w:rsidRPr="00447355">
              <w:rPr>
                <w:rFonts w:ascii="GHEA Grapalat" w:eastAsia="Times New Roman" w:hAnsi="GHEA Grapalat" w:cs="Calibri"/>
                <w:b/>
                <w:bCs/>
                <w:kern w:val="0"/>
                <w:sz w:val="16"/>
                <w:szCs w:val="16"/>
                <w14:ligatures w14:val="none"/>
              </w:rPr>
              <w:t xml:space="preserve"> </w:t>
            </w:r>
            <w:r w:rsidRPr="00447355">
              <w:rPr>
                <w:rFonts w:ascii="GHEA Grapalat" w:eastAsia="Times New Roman" w:hAnsi="GHEA Grapalat" w:cs="Sylfaen"/>
                <w:b/>
                <w:bCs/>
                <w:kern w:val="0"/>
                <w:sz w:val="16"/>
                <w:szCs w:val="16"/>
                <w14:ligatures w14:val="none"/>
              </w:rPr>
              <w:t>համ</w:t>
            </w:r>
            <w:r w:rsidRPr="00447355">
              <w:rPr>
                <w:rFonts w:ascii="GHEA Grapalat" w:eastAsia="Times New Roman" w:hAnsi="GHEA Grapalat" w:cs="Sylfaen"/>
                <w:b/>
                <w:bCs/>
                <w:kern w:val="0"/>
                <w:sz w:val="16"/>
                <w:szCs w:val="16"/>
                <w:lang w:val="hy-AM"/>
                <w14:ligatures w14:val="none"/>
              </w:rPr>
              <w:t>ար</w:t>
            </w:r>
          </w:p>
        </w:tc>
        <w:tc>
          <w:tcPr>
            <w:tcW w:w="1970" w:type="dxa"/>
            <w:tcBorders>
              <w:top w:val="single" w:sz="4" w:space="0" w:color="auto"/>
              <w:left w:val="single" w:sz="4" w:space="0" w:color="auto"/>
              <w:bottom w:val="single" w:sz="4" w:space="0" w:color="auto"/>
              <w:right w:val="single" w:sz="4" w:space="0" w:color="auto"/>
            </w:tcBorders>
            <w:vAlign w:val="center"/>
            <w:hideMark/>
          </w:tcPr>
          <w:p w14:paraId="04E51277" w14:textId="4F182F41"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lang w:val="hy-AM"/>
                <w14:ligatures w14:val="none"/>
              </w:rPr>
              <w:t>Թող</w:t>
            </w:r>
            <w:r w:rsidRPr="00447355">
              <w:rPr>
                <w:rFonts w:ascii="MS Mincho" w:eastAsia="MS Mincho" w:hAnsi="MS Mincho" w:cs="MS Mincho" w:hint="eastAsia"/>
                <w:b/>
                <w:bCs/>
                <w:kern w:val="0"/>
                <w:sz w:val="16"/>
                <w:szCs w:val="16"/>
                <w:lang w:val="hy-AM"/>
                <w14:ligatures w14:val="none"/>
              </w:rPr>
              <w:t>․</w:t>
            </w:r>
            <w:r w:rsidRPr="00447355">
              <w:rPr>
                <w:rFonts w:ascii="GHEA Grapalat" w:eastAsia="Times New Roman" w:hAnsi="GHEA Grapalat" w:cs="Calibri"/>
                <w:b/>
                <w:bCs/>
                <w:kern w:val="0"/>
                <w:sz w:val="16"/>
                <w:szCs w:val="16"/>
                <w:lang w:val="hy-AM"/>
                <w14:ligatures w14:val="none"/>
              </w:rPr>
              <w:t xml:space="preserve"> </w:t>
            </w:r>
            <w:r w:rsidRPr="00447355">
              <w:rPr>
                <w:rFonts w:ascii="GHEA Grapalat" w:eastAsia="Times New Roman" w:hAnsi="GHEA Grapalat" w:cs="GHEA Grapalat"/>
                <w:b/>
                <w:bCs/>
                <w:kern w:val="0"/>
                <w:sz w:val="16"/>
                <w:szCs w:val="16"/>
                <w:lang w:val="hy-AM"/>
                <w14:ligatures w14:val="none"/>
              </w:rPr>
              <w:t>տարեթիվը/</w:t>
            </w:r>
            <w:r w:rsidRPr="00447355">
              <w:rPr>
                <w:rFonts w:ascii="GHEA Grapalat" w:eastAsia="Times New Roman" w:hAnsi="GHEA Grapalat" w:cs="Calibri"/>
                <w:b/>
                <w:bCs/>
                <w:kern w:val="0"/>
                <w:sz w:val="16"/>
                <w:szCs w:val="16"/>
                <w:lang w:val="hy-AM"/>
                <w14:ligatures w14:val="none"/>
              </w:rPr>
              <w:t xml:space="preserve"> թափքի տեսակը`</w:t>
            </w:r>
          </w:p>
        </w:tc>
        <w:tc>
          <w:tcPr>
            <w:tcW w:w="113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 xml:space="preserve">Գույքի գնահատված արժեքը </w:t>
            </w:r>
          </w:p>
          <w:p w14:paraId="63021973" w14:textId="03D37A25"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(ՀՀ դրամ)</w:t>
            </w:r>
          </w:p>
        </w:tc>
        <w:tc>
          <w:tcPr>
            <w:tcW w:w="117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Լոտի մեկնարկային գինը</w:t>
            </w:r>
          </w:p>
          <w:p w14:paraId="62972FC9" w14:textId="1FD9EA86"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(ՀՀ դրամ)</w:t>
            </w:r>
          </w:p>
        </w:tc>
        <w:tc>
          <w:tcPr>
            <w:tcW w:w="1157"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Նախավճարը</w:t>
            </w:r>
          </w:p>
          <w:p w14:paraId="5D111825" w14:textId="729EAFF2"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(ՀՀ դրամ)</w:t>
            </w:r>
          </w:p>
        </w:tc>
        <w:tc>
          <w:tcPr>
            <w:tcW w:w="1229" w:type="dxa"/>
            <w:tcBorders>
              <w:top w:val="single" w:sz="4" w:space="0" w:color="auto"/>
              <w:left w:val="single" w:sz="4" w:space="0" w:color="auto"/>
              <w:bottom w:val="single" w:sz="4" w:space="0" w:color="auto"/>
              <w:right w:val="single" w:sz="4" w:space="0" w:color="auto"/>
            </w:tcBorders>
            <w:vAlign w:val="center"/>
          </w:tcPr>
          <w:p w14:paraId="7D998AC3" w14:textId="017D9B5F"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4DE6F7A5"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 xml:space="preserve">Գույքի արժեքի որոշման համար նախատեսված գումարը </w:t>
            </w:r>
          </w:p>
          <w:p w14:paraId="48381EAD" w14:textId="04B3E06A"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tcPr>
          <w:p w14:paraId="1CB8BB66" w14:textId="77777777"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Գույքի (լոտի) տեխնիկական</w:t>
            </w:r>
          </w:p>
          <w:p w14:paraId="20FDD806" w14:textId="75F9EF93"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վիճակը</w:t>
            </w:r>
          </w:p>
        </w:tc>
        <w:tc>
          <w:tcPr>
            <w:tcW w:w="1488" w:type="dxa"/>
            <w:tcBorders>
              <w:top w:val="single" w:sz="4" w:space="0" w:color="auto"/>
              <w:left w:val="single" w:sz="4" w:space="0" w:color="auto"/>
              <w:bottom w:val="single" w:sz="4" w:space="0" w:color="auto"/>
              <w:right w:val="single" w:sz="4" w:space="0" w:color="auto"/>
            </w:tcBorders>
            <w:vAlign w:val="center"/>
          </w:tcPr>
          <w:p w14:paraId="281DA19B" w14:textId="3E06ABE9"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Գույքի (լոտի) գտնվելու</w:t>
            </w:r>
          </w:p>
          <w:p w14:paraId="4353E5AD" w14:textId="13CD8F81"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վայրը</w:t>
            </w:r>
          </w:p>
        </w:tc>
      </w:tr>
      <w:tr w:rsidR="00C27D1E" w:rsidRPr="00D80002" w14:paraId="2C43B4ED" w14:textId="049EE662" w:rsidTr="008426B8">
        <w:trPr>
          <w:trHeight w:val="2005"/>
        </w:trPr>
        <w:tc>
          <w:tcPr>
            <w:tcW w:w="993" w:type="dxa"/>
            <w:noWrap/>
            <w:vAlign w:val="center"/>
            <w:hideMark/>
          </w:tcPr>
          <w:p w14:paraId="462AC639" w14:textId="152FFF1A" w:rsidR="00C27D1E" w:rsidRPr="00447355" w:rsidRDefault="00C27D1E" w:rsidP="00C27D1E">
            <w:pPr>
              <w:spacing w:after="0" w:line="240" w:lineRule="auto"/>
              <w:jc w:val="center"/>
              <w:rPr>
                <w:rFonts w:ascii="GHEA Grapalat" w:eastAsia="Times New Roman" w:hAnsi="GHEA Grapalat" w:cs="Calibri"/>
                <w:kern w:val="0"/>
                <w:sz w:val="18"/>
                <w:szCs w:val="18"/>
                <w14:ligatures w14:val="none"/>
              </w:rPr>
            </w:pPr>
            <w:r w:rsidRPr="00447355">
              <w:rPr>
                <w:rFonts w:ascii="GHEA Grapalat" w:eastAsia="Times New Roman" w:hAnsi="GHEA Grapalat" w:cs="Calibri"/>
                <w:kern w:val="0"/>
                <w:sz w:val="18"/>
                <w:szCs w:val="18"/>
                <w14:ligatures w14:val="none"/>
              </w:rPr>
              <w:t>11</w:t>
            </w:r>
          </w:p>
        </w:tc>
        <w:tc>
          <w:tcPr>
            <w:tcW w:w="1665" w:type="dxa"/>
            <w:vAlign w:val="center"/>
            <w:hideMark/>
          </w:tcPr>
          <w:p w14:paraId="72035A43" w14:textId="1B63E806" w:rsidR="00C27D1E" w:rsidRPr="00447355" w:rsidRDefault="00C27D1E" w:rsidP="00C23A70">
            <w:pPr>
              <w:spacing w:after="0" w:line="240" w:lineRule="auto"/>
              <w:jc w:val="center"/>
              <w:rPr>
                <w:rFonts w:ascii="GHEA Grapalat" w:eastAsia="Times New Roman" w:hAnsi="GHEA Grapalat" w:cs="Calibri"/>
                <w:kern w:val="0"/>
                <w:sz w:val="18"/>
                <w:szCs w:val="18"/>
                <w14:ligatures w14:val="none"/>
              </w:rPr>
            </w:pPr>
            <w:r w:rsidRPr="00447355">
              <w:rPr>
                <w:rFonts w:ascii="GHEA Grapalat" w:eastAsia="Times New Roman" w:hAnsi="GHEA Grapalat" w:cs="Calibri"/>
                <w:kern w:val="0"/>
                <w:sz w:val="18"/>
                <w:szCs w:val="18"/>
                <w14:ligatures w14:val="none"/>
              </w:rPr>
              <w:t xml:space="preserve">SAMAND CNG 1.8 </w:t>
            </w:r>
            <w:r w:rsidRPr="00447355">
              <w:rPr>
                <w:rFonts w:ascii="GHEA Grapalat" w:eastAsia="Times New Roman" w:hAnsi="GHEA Grapalat" w:cs="Calibri"/>
                <w:kern w:val="0"/>
                <w:sz w:val="18"/>
                <w:szCs w:val="18"/>
                <w:lang w:val="hy-AM"/>
                <w14:ligatures w14:val="none"/>
              </w:rPr>
              <w:t xml:space="preserve">Շարժիչ` </w:t>
            </w:r>
            <w:r w:rsidRPr="00447355">
              <w:rPr>
                <w:rFonts w:ascii="GHEA Grapalat" w:hAnsi="GHEA Grapalat" w:cs="Calibri"/>
                <w:sz w:val="18"/>
                <w:szCs w:val="18"/>
              </w:rPr>
              <w:t>NAAC21CB57FX06721</w:t>
            </w:r>
          </w:p>
        </w:tc>
        <w:tc>
          <w:tcPr>
            <w:tcW w:w="1970" w:type="dxa"/>
            <w:vAlign w:val="center"/>
            <w:hideMark/>
          </w:tcPr>
          <w:p w14:paraId="0E161668" w14:textId="77777777" w:rsidR="00447355" w:rsidRDefault="00C27D1E" w:rsidP="00C23A70">
            <w:pPr>
              <w:spacing w:after="0" w:line="240" w:lineRule="auto"/>
              <w:jc w:val="center"/>
              <w:rPr>
                <w:rFonts w:ascii="GHEA Grapalat" w:eastAsia="MS Mincho" w:hAnsi="GHEA Grapalat" w:cs="MS Mincho"/>
                <w:kern w:val="0"/>
                <w:sz w:val="18"/>
                <w:szCs w:val="18"/>
                <w:lang w:val="hy-AM"/>
                <w14:ligatures w14:val="none"/>
              </w:rPr>
            </w:pPr>
            <w:r w:rsidRPr="00447355">
              <w:rPr>
                <w:rFonts w:ascii="GHEA Grapalat" w:eastAsia="Times New Roman" w:hAnsi="GHEA Grapalat" w:cs="Calibri"/>
                <w:kern w:val="0"/>
                <w:sz w:val="18"/>
                <w:szCs w:val="18"/>
                <w:lang w:val="hy-AM"/>
                <w14:ligatures w14:val="none"/>
              </w:rPr>
              <w:t>2007թ</w:t>
            </w:r>
            <w:r w:rsidRPr="00447355">
              <w:rPr>
                <w:rFonts w:ascii="MS Mincho" w:eastAsia="MS Mincho" w:hAnsi="MS Mincho" w:cs="MS Mincho" w:hint="eastAsia"/>
                <w:kern w:val="0"/>
                <w:sz w:val="18"/>
                <w:szCs w:val="18"/>
                <w:lang w:val="hy-AM"/>
                <w14:ligatures w14:val="none"/>
              </w:rPr>
              <w:t>․</w:t>
            </w:r>
            <w:r w:rsidRPr="00447355">
              <w:rPr>
                <w:rFonts w:ascii="GHEA Grapalat" w:eastAsia="MS Mincho" w:hAnsi="GHEA Grapalat" w:cs="MS Mincho"/>
                <w:kern w:val="0"/>
                <w:sz w:val="18"/>
                <w:szCs w:val="18"/>
                <w:lang w:val="hy-AM"/>
                <w14:ligatures w14:val="none"/>
              </w:rPr>
              <w:t>/</w:t>
            </w:r>
          </w:p>
          <w:p w14:paraId="15D65D18" w14:textId="479DDC37" w:rsidR="00C27D1E" w:rsidRPr="00447355" w:rsidRDefault="00C27D1E" w:rsidP="00C23A70">
            <w:pPr>
              <w:spacing w:after="0" w:line="240" w:lineRule="auto"/>
              <w:jc w:val="center"/>
              <w:rPr>
                <w:rFonts w:ascii="GHEA Grapalat" w:eastAsia="MS Mincho" w:hAnsi="GHEA Grapalat" w:cs="MS Mincho"/>
                <w:kern w:val="0"/>
                <w:sz w:val="18"/>
                <w:szCs w:val="18"/>
                <w:lang w:val="hy-AM"/>
                <w14:ligatures w14:val="none"/>
              </w:rPr>
            </w:pPr>
            <w:r w:rsidRPr="00447355">
              <w:rPr>
                <w:rFonts w:ascii="GHEA Grapalat" w:eastAsia="MS Mincho" w:hAnsi="GHEA Grapalat" w:cs="MS Mincho"/>
                <w:kern w:val="0"/>
                <w:sz w:val="18"/>
                <w:szCs w:val="18"/>
                <w:lang w:val="hy-AM"/>
                <w14:ligatures w14:val="none"/>
              </w:rPr>
              <w:t>Ս</w:t>
            </w:r>
            <w:r w:rsidRPr="00447355">
              <w:rPr>
                <w:rFonts w:ascii="GHEA Grapalat" w:eastAsia="Times New Roman" w:hAnsi="GHEA Grapalat" w:cs="Calibri"/>
                <w:kern w:val="0"/>
                <w:sz w:val="18"/>
                <w:szCs w:val="18"/>
                <w:lang w:val="hy-AM"/>
                <w14:ligatures w14:val="none"/>
              </w:rPr>
              <w:t>եդան</w:t>
            </w:r>
          </w:p>
        </w:tc>
        <w:tc>
          <w:tcPr>
            <w:tcW w:w="1137" w:type="dxa"/>
            <w:vAlign w:val="center"/>
          </w:tcPr>
          <w:p w14:paraId="5BBE17E4" w14:textId="65A82CB9" w:rsidR="00C27D1E" w:rsidRPr="00447355" w:rsidRDefault="00C27D1E" w:rsidP="00C23A70">
            <w:pPr>
              <w:spacing w:after="0" w:line="240" w:lineRule="auto"/>
              <w:jc w:val="center"/>
              <w:rPr>
                <w:rFonts w:ascii="GHEA Grapalat" w:eastAsia="Times New Roman" w:hAnsi="GHEA Grapalat" w:cs="Calibri"/>
                <w:kern w:val="0"/>
                <w:sz w:val="18"/>
                <w:szCs w:val="18"/>
                <w:lang w:val="hy-AM"/>
                <w14:ligatures w14:val="none"/>
              </w:rPr>
            </w:pPr>
            <w:r w:rsidRPr="00447355">
              <w:rPr>
                <w:rFonts w:ascii="GHEA Grapalat" w:eastAsia="Times New Roman" w:hAnsi="GHEA Grapalat" w:cs="Calibri"/>
                <w:kern w:val="0"/>
                <w:sz w:val="18"/>
                <w:szCs w:val="18"/>
                <w:lang w:val="hy-AM"/>
                <w14:ligatures w14:val="none"/>
              </w:rPr>
              <w:t>441</w:t>
            </w:r>
            <w:r w:rsidRPr="00447355">
              <w:rPr>
                <w:rFonts w:ascii="Calibri" w:eastAsia="Times New Roman" w:hAnsi="Calibri" w:cs="Calibri"/>
                <w:kern w:val="0"/>
                <w:sz w:val="18"/>
                <w:szCs w:val="18"/>
                <w:lang w:val="hy-AM"/>
                <w14:ligatures w14:val="none"/>
              </w:rPr>
              <w:t> </w:t>
            </w:r>
            <w:r w:rsidRPr="00447355">
              <w:rPr>
                <w:rFonts w:ascii="GHEA Grapalat" w:eastAsia="Times New Roman" w:hAnsi="GHEA Grapalat" w:cs="Calibri"/>
                <w:kern w:val="0"/>
                <w:sz w:val="18"/>
                <w:szCs w:val="18"/>
                <w:lang w:val="hy-AM"/>
                <w14:ligatures w14:val="none"/>
              </w:rPr>
              <w:t>000</w:t>
            </w:r>
          </w:p>
        </w:tc>
        <w:tc>
          <w:tcPr>
            <w:tcW w:w="1177" w:type="dxa"/>
            <w:vAlign w:val="center"/>
          </w:tcPr>
          <w:p w14:paraId="26A76C2F" w14:textId="2755A63E" w:rsidR="00C27D1E" w:rsidRPr="00447355" w:rsidRDefault="00D80002" w:rsidP="00C23A70">
            <w:pPr>
              <w:spacing w:after="0" w:line="240" w:lineRule="auto"/>
              <w:jc w:val="center"/>
              <w:rPr>
                <w:rFonts w:ascii="GHEA Grapalat" w:eastAsia="Times New Roman" w:hAnsi="GHEA Grapalat" w:cs="Calibri"/>
                <w:kern w:val="0"/>
                <w:sz w:val="18"/>
                <w:szCs w:val="18"/>
                <w14:ligatures w14:val="none"/>
              </w:rPr>
            </w:pPr>
            <w:r w:rsidRPr="00D80002">
              <w:rPr>
                <w:rFonts w:ascii="GHEA Grapalat" w:eastAsia="Times New Roman" w:hAnsi="GHEA Grapalat" w:cs="Calibri"/>
                <w:kern w:val="0"/>
                <w:sz w:val="18"/>
                <w:szCs w:val="18"/>
                <w14:ligatures w14:val="none"/>
              </w:rPr>
              <w:t>115</w:t>
            </w:r>
            <w:r>
              <w:rPr>
                <w:rFonts w:ascii="GHEA Grapalat" w:eastAsia="Times New Roman" w:hAnsi="GHEA Grapalat" w:cs="Calibri"/>
                <w:kern w:val="0"/>
                <w:sz w:val="18"/>
                <w:szCs w:val="18"/>
                <w14:ligatures w14:val="none"/>
              </w:rPr>
              <w:t xml:space="preserve"> </w:t>
            </w:r>
            <w:r w:rsidRPr="00D80002">
              <w:rPr>
                <w:rFonts w:ascii="GHEA Grapalat" w:eastAsia="Times New Roman" w:hAnsi="GHEA Grapalat" w:cs="Calibri"/>
                <w:kern w:val="0"/>
                <w:sz w:val="18"/>
                <w:szCs w:val="18"/>
                <w14:ligatures w14:val="none"/>
              </w:rPr>
              <w:t>10</w:t>
            </w:r>
            <w:r>
              <w:rPr>
                <w:rFonts w:ascii="GHEA Grapalat" w:eastAsia="Times New Roman" w:hAnsi="GHEA Grapalat" w:cs="Calibri"/>
                <w:kern w:val="0"/>
                <w:sz w:val="18"/>
                <w:szCs w:val="18"/>
                <w14:ligatures w14:val="none"/>
              </w:rPr>
              <w:t>2</w:t>
            </w:r>
          </w:p>
        </w:tc>
        <w:tc>
          <w:tcPr>
            <w:tcW w:w="1157" w:type="dxa"/>
            <w:vAlign w:val="center"/>
          </w:tcPr>
          <w:p w14:paraId="7FEDFF31" w14:textId="43ACD543" w:rsidR="00C27D1E" w:rsidRPr="00447355" w:rsidRDefault="00D80002" w:rsidP="00C23A70">
            <w:pPr>
              <w:spacing w:after="0" w:line="240" w:lineRule="auto"/>
              <w:jc w:val="center"/>
              <w:rPr>
                <w:rFonts w:ascii="GHEA Grapalat" w:eastAsia="Times New Roman" w:hAnsi="GHEA Grapalat" w:cs="Calibri"/>
                <w:kern w:val="0"/>
                <w:sz w:val="18"/>
                <w:szCs w:val="18"/>
                <w:lang w:val="hy-AM"/>
                <w14:ligatures w14:val="none"/>
              </w:rPr>
            </w:pPr>
            <w:r w:rsidRPr="00D80002">
              <w:rPr>
                <w:rFonts w:ascii="GHEA Grapalat" w:hAnsi="GHEA Grapalat" w:cs="Calibri"/>
                <w:color w:val="000000"/>
                <w:sz w:val="18"/>
                <w:szCs w:val="18"/>
              </w:rPr>
              <w:t>46</w:t>
            </w:r>
            <w:r>
              <w:rPr>
                <w:rFonts w:ascii="GHEA Grapalat" w:hAnsi="GHEA Grapalat" w:cs="Calibri"/>
                <w:color w:val="000000"/>
                <w:sz w:val="18"/>
                <w:szCs w:val="18"/>
              </w:rPr>
              <w:t xml:space="preserve"> </w:t>
            </w:r>
            <w:r w:rsidRPr="00D80002">
              <w:rPr>
                <w:rFonts w:ascii="GHEA Grapalat" w:hAnsi="GHEA Grapalat" w:cs="Calibri"/>
                <w:color w:val="000000"/>
                <w:sz w:val="18"/>
                <w:szCs w:val="18"/>
              </w:rPr>
              <w:t>04</w:t>
            </w:r>
            <w:r>
              <w:rPr>
                <w:rFonts w:ascii="GHEA Grapalat" w:hAnsi="GHEA Grapalat" w:cs="Calibri"/>
                <w:color w:val="000000"/>
                <w:sz w:val="18"/>
                <w:szCs w:val="18"/>
              </w:rPr>
              <w:t>1</w:t>
            </w:r>
          </w:p>
        </w:tc>
        <w:tc>
          <w:tcPr>
            <w:tcW w:w="1229" w:type="dxa"/>
            <w:vAlign w:val="center"/>
          </w:tcPr>
          <w:p w14:paraId="2DB1D681" w14:textId="10644192" w:rsidR="00C27D1E" w:rsidRPr="00447355" w:rsidRDefault="00C27D1E" w:rsidP="00C23A70">
            <w:pPr>
              <w:spacing w:after="0" w:line="240" w:lineRule="auto"/>
              <w:jc w:val="center"/>
              <w:rPr>
                <w:rFonts w:ascii="GHEA Grapalat" w:eastAsia="Times New Roman" w:hAnsi="GHEA Grapalat" w:cs="Calibri"/>
                <w:kern w:val="0"/>
                <w:sz w:val="18"/>
                <w:szCs w:val="18"/>
                <w:lang w:val="hy-AM"/>
                <w14:ligatures w14:val="none"/>
              </w:rPr>
            </w:pPr>
            <w:r w:rsidRPr="00447355">
              <w:rPr>
                <w:rFonts w:ascii="GHEA Grapalat" w:eastAsia="Times New Roman" w:hAnsi="GHEA Grapalat" w:cs="Calibri"/>
                <w:kern w:val="0"/>
                <w:sz w:val="18"/>
                <w:szCs w:val="18"/>
                <w:lang w:val="hy-AM"/>
                <w14:ligatures w14:val="none"/>
              </w:rPr>
              <w:t>1000</w:t>
            </w:r>
          </w:p>
        </w:tc>
        <w:tc>
          <w:tcPr>
            <w:tcW w:w="1488" w:type="dxa"/>
            <w:vAlign w:val="center"/>
            <w:hideMark/>
          </w:tcPr>
          <w:p w14:paraId="5EE903CD" w14:textId="0586A71D" w:rsidR="00C27D1E" w:rsidRPr="00447355" w:rsidRDefault="00C27D1E" w:rsidP="00C23A70">
            <w:pPr>
              <w:spacing w:after="0" w:line="240" w:lineRule="auto"/>
              <w:jc w:val="center"/>
              <w:rPr>
                <w:rFonts w:ascii="GHEA Grapalat" w:eastAsia="Times New Roman" w:hAnsi="GHEA Grapalat" w:cs="Calibri"/>
                <w:kern w:val="0"/>
                <w:sz w:val="18"/>
                <w:szCs w:val="18"/>
                <w14:ligatures w14:val="none"/>
              </w:rPr>
            </w:pPr>
            <w:r w:rsidRPr="00447355">
              <w:rPr>
                <w:rFonts w:ascii="GHEA Grapalat" w:eastAsia="Times New Roman" w:hAnsi="GHEA Grapalat" w:cs="Calibri"/>
                <w:kern w:val="0"/>
                <w:sz w:val="18"/>
                <w:szCs w:val="18"/>
                <w14:ligatures w14:val="none"/>
              </w:rPr>
              <w:t>18 000</w:t>
            </w:r>
          </w:p>
        </w:tc>
        <w:tc>
          <w:tcPr>
            <w:tcW w:w="1488" w:type="dxa"/>
            <w:vAlign w:val="center"/>
          </w:tcPr>
          <w:p w14:paraId="6B8D6BF6" w14:textId="1068CB19" w:rsidR="00C27D1E" w:rsidRPr="00447355" w:rsidRDefault="00C27D1E" w:rsidP="00C23A70">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447355">
              <w:rPr>
                <w:rFonts w:ascii="GHEA Grapalat" w:eastAsia="Times New Roman" w:hAnsi="GHEA Grapalat" w:cs="Calibri"/>
                <w:color w:val="000000" w:themeColor="text1"/>
                <w:kern w:val="0"/>
                <w:sz w:val="18"/>
                <w:szCs w:val="18"/>
                <w:lang w:val="hy-AM"/>
                <w14:ligatures w14:val="none"/>
              </w:rPr>
              <w:t>Վազքը` 452 000 կմ, շարժիչը և թափքը` անբավարար, փոխ. տուփը` բավարար, այլ հանգույցները` առկա են տեխ. խնդիրներ</w:t>
            </w:r>
          </w:p>
        </w:tc>
        <w:tc>
          <w:tcPr>
            <w:tcW w:w="1488" w:type="dxa"/>
            <w:vAlign w:val="center"/>
          </w:tcPr>
          <w:p w14:paraId="5EF8EA7B" w14:textId="45551181" w:rsidR="00C27D1E" w:rsidRPr="00447355" w:rsidRDefault="00C27D1E" w:rsidP="00C23A70">
            <w:pPr>
              <w:spacing w:after="0" w:line="240" w:lineRule="auto"/>
              <w:jc w:val="center"/>
              <w:rPr>
                <w:rFonts w:ascii="GHEA Grapalat" w:eastAsia="Times New Roman" w:hAnsi="GHEA Grapalat" w:cs="Calibri"/>
                <w:kern w:val="0"/>
                <w:sz w:val="18"/>
                <w:szCs w:val="18"/>
                <w:lang w:val="hy-AM"/>
                <w14:ligatures w14:val="none"/>
              </w:rPr>
            </w:pPr>
            <w:r w:rsidRPr="00447355">
              <w:rPr>
                <w:rFonts w:ascii="GHEA Grapalat" w:eastAsia="Times New Roman" w:hAnsi="GHEA Grapalat" w:cs="Calibri"/>
                <w:color w:val="000000" w:themeColor="text1"/>
                <w:kern w:val="0"/>
                <w:sz w:val="18"/>
                <w:szCs w:val="18"/>
                <w:lang w:val="hy-AM"/>
                <w14:ligatures w14:val="none"/>
              </w:rPr>
              <w:t>ք</w:t>
            </w:r>
            <w:r w:rsidRPr="00447355">
              <w:rPr>
                <w:rFonts w:ascii="MS Mincho" w:eastAsia="MS Mincho" w:hAnsi="MS Mincho" w:cs="MS Mincho" w:hint="eastAsia"/>
                <w:color w:val="000000" w:themeColor="text1"/>
                <w:kern w:val="0"/>
                <w:sz w:val="18"/>
                <w:szCs w:val="18"/>
                <w:lang w:val="hy-AM"/>
                <w14:ligatures w14:val="none"/>
              </w:rPr>
              <w:t>․</w:t>
            </w:r>
            <w:r w:rsidRPr="00447355">
              <w:rPr>
                <w:rFonts w:ascii="GHEA Grapalat" w:eastAsia="Times New Roman" w:hAnsi="GHEA Grapalat" w:cs="GHEA Grapalat"/>
                <w:color w:val="000000" w:themeColor="text1"/>
                <w:kern w:val="0"/>
                <w:sz w:val="18"/>
                <w:szCs w:val="18"/>
                <w:lang w:val="hy-AM"/>
                <w14:ligatures w14:val="none"/>
              </w:rPr>
              <w:t>Երևան</w:t>
            </w:r>
            <w:r w:rsidRPr="00447355">
              <w:rPr>
                <w:rFonts w:ascii="GHEA Grapalat" w:eastAsia="Times New Roman" w:hAnsi="GHEA Grapalat" w:cs="Calibri"/>
                <w:color w:val="000000" w:themeColor="text1"/>
                <w:kern w:val="0"/>
                <w:sz w:val="18"/>
                <w:szCs w:val="18"/>
                <w:lang w:val="hy-AM"/>
                <w14:ligatures w14:val="none"/>
              </w:rPr>
              <w:t xml:space="preserve">, </w:t>
            </w:r>
            <w:r w:rsidRPr="00447355">
              <w:rPr>
                <w:rFonts w:ascii="GHEA Grapalat" w:eastAsia="Times New Roman" w:hAnsi="GHEA Grapalat" w:cs="GHEA Grapalat"/>
                <w:color w:val="000000" w:themeColor="text1"/>
                <w:kern w:val="0"/>
                <w:sz w:val="18"/>
                <w:szCs w:val="18"/>
                <w:lang w:val="hy-AM"/>
                <w14:ligatures w14:val="none"/>
              </w:rPr>
              <w:t>Մալաթիա</w:t>
            </w:r>
            <w:r w:rsidRPr="00447355">
              <w:rPr>
                <w:rFonts w:ascii="GHEA Grapalat" w:eastAsia="Times New Roman" w:hAnsi="GHEA Grapalat" w:cs="Calibri"/>
                <w:color w:val="000000" w:themeColor="text1"/>
                <w:kern w:val="0"/>
                <w:sz w:val="18"/>
                <w:szCs w:val="18"/>
                <w:lang w:val="hy-AM"/>
                <w14:ligatures w14:val="none"/>
              </w:rPr>
              <w:t xml:space="preserve">- </w:t>
            </w:r>
            <w:r w:rsidRPr="00447355">
              <w:rPr>
                <w:rFonts w:ascii="GHEA Grapalat" w:eastAsia="Times New Roman" w:hAnsi="GHEA Grapalat" w:cs="GHEA Grapalat"/>
                <w:color w:val="000000" w:themeColor="text1"/>
                <w:kern w:val="0"/>
                <w:sz w:val="18"/>
                <w:szCs w:val="18"/>
                <w:lang w:val="hy-AM"/>
                <w14:ligatures w14:val="none"/>
              </w:rPr>
              <w:t>Սեբաստիա</w:t>
            </w:r>
            <w:r w:rsidRPr="00447355">
              <w:rPr>
                <w:rFonts w:ascii="GHEA Grapalat" w:eastAsia="Times New Roman" w:hAnsi="GHEA Grapalat" w:cs="Calibri"/>
                <w:color w:val="000000" w:themeColor="text1"/>
                <w:kern w:val="0"/>
                <w:sz w:val="18"/>
                <w:szCs w:val="18"/>
                <w:lang w:val="hy-AM"/>
                <w14:ligatures w14:val="none"/>
              </w:rPr>
              <w:t xml:space="preserve"> </w:t>
            </w:r>
            <w:r w:rsidRPr="00447355">
              <w:rPr>
                <w:rFonts w:ascii="GHEA Grapalat" w:eastAsia="Times New Roman" w:hAnsi="GHEA Grapalat" w:cs="GHEA Grapalat"/>
                <w:color w:val="000000" w:themeColor="text1"/>
                <w:kern w:val="0"/>
                <w:sz w:val="18"/>
                <w:szCs w:val="18"/>
                <w:lang w:val="hy-AM"/>
                <w14:ligatures w14:val="none"/>
              </w:rPr>
              <w:t>վարչական</w:t>
            </w:r>
            <w:r w:rsidRPr="00447355">
              <w:rPr>
                <w:rFonts w:ascii="GHEA Grapalat" w:eastAsia="Times New Roman" w:hAnsi="GHEA Grapalat" w:cs="Calibri"/>
                <w:color w:val="000000" w:themeColor="text1"/>
                <w:kern w:val="0"/>
                <w:sz w:val="18"/>
                <w:szCs w:val="18"/>
                <w:lang w:val="hy-AM"/>
                <w14:ligatures w14:val="none"/>
              </w:rPr>
              <w:t xml:space="preserve"> </w:t>
            </w:r>
            <w:r w:rsidRPr="00447355">
              <w:rPr>
                <w:rFonts w:ascii="GHEA Grapalat" w:eastAsia="Times New Roman" w:hAnsi="GHEA Grapalat" w:cs="GHEA Grapalat"/>
                <w:color w:val="000000" w:themeColor="text1"/>
                <w:kern w:val="0"/>
                <w:sz w:val="18"/>
                <w:szCs w:val="18"/>
                <w:lang w:val="hy-AM"/>
                <w14:ligatures w14:val="none"/>
              </w:rPr>
              <w:t>շրջան</w:t>
            </w:r>
            <w:r w:rsidRPr="00447355">
              <w:rPr>
                <w:rFonts w:ascii="GHEA Grapalat" w:eastAsia="Times New Roman" w:hAnsi="GHEA Grapalat" w:cs="Calibri"/>
                <w:color w:val="000000" w:themeColor="text1"/>
                <w:kern w:val="0"/>
                <w:sz w:val="18"/>
                <w:szCs w:val="18"/>
                <w:lang w:val="hy-AM"/>
                <w14:ligatures w14:val="none"/>
              </w:rPr>
              <w:t xml:space="preserve">, </w:t>
            </w:r>
            <w:r w:rsidRPr="00447355">
              <w:rPr>
                <w:rFonts w:ascii="GHEA Grapalat" w:eastAsia="Times New Roman" w:hAnsi="GHEA Grapalat" w:cs="GHEA Grapalat"/>
                <w:color w:val="000000" w:themeColor="text1"/>
                <w:kern w:val="0"/>
                <w:sz w:val="18"/>
                <w:szCs w:val="18"/>
                <w:lang w:val="hy-AM"/>
                <w14:ligatures w14:val="none"/>
              </w:rPr>
              <w:t>Հաղթանակի</w:t>
            </w:r>
            <w:r w:rsidRPr="00447355">
              <w:rPr>
                <w:rFonts w:ascii="GHEA Grapalat" w:eastAsia="Times New Roman" w:hAnsi="GHEA Grapalat" w:cs="Calibri"/>
                <w:color w:val="000000" w:themeColor="text1"/>
                <w:kern w:val="0"/>
                <w:sz w:val="18"/>
                <w:szCs w:val="18"/>
                <w:lang w:val="hy-AM"/>
                <w14:ligatures w14:val="none"/>
              </w:rPr>
              <w:t xml:space="preserve"> 2-</w:t>
            </w:r>
            <w:r w:rsidRPr="00447355">
              <w:rPr>
                <w:rFonts w:ascii="GHEA Grapalat" w:eastAsia="Times New Roman" w:hAnsi="GHEA Grapalat" w:cs="GHEA Grapalat"/>
                <w:color w:val="000000" w:themeColor="text1"/>
                <w:kern w:val="0"/>
                <w:sz w:val="18"/>
                <w:szCs w:val="18"/>
                <w:lang w:val="hy-AM"/>
                <w14:ligatures w14:val="none"/>
              </w:rPr>
              <w:t>րդ</w:t>
            </w:r>
            <w:r w:rsidRPr="00447355">
              <w:rPr>
                <w:rFonts w:ascii="GHEA Grapalat" w:eastAsia="Times New Roman" w:hAnsi="GHEA Grapalat" w:cs="Calibri"/>
                <w:color w:val="000000" w:themeColor="text1"/>
                <w:kern w:val="0"/>
                <w:sz w:val="18"/>
                <w:szCs w:val="18"/>
                <w:lang w:val="hy-AM"/>
                <w14:ligatures w14:val="none"/>
              </w:rPr>
              <w:t xml:space="preserve"> </w:t>
            </w:r>
            <w:r w:rsidRPr="00447355">
              <w:rPr>
                <w:rFonts w:ascii="GHEA Grapalat" w:eastAsia="Times New Roman" w:hAnsi="GHEA Grapalat" w:cs="GHEA Grapalat"/>
                <w:color w:val="000000" w:themeColor="text1"/>
                <w:kern w:val="0"/>
                <w:sz w:val="18"/>
                <w:szCs w:val="18"/>
                <w:lang w:val="hy-AM"/>
                <w14:ligatures w14:val="none"/>
              </w:rPr>
              <w:t>փող</w:t>
            </w:r>
            <w:r w:rsidRPr="00447355">
              <w:rPr>
                <w:rFonts w:ascii="MS Mincho" w:eastAsia="MS Mincho" w:hAnsi="MS Mincho" w:cs="MS Mincho" w:hint="eastAsia"/>
                <w:color w:val="000000" w:themeColor="text1"/>
                <w:kern w:val="0"/>
                <w:sz w:val="18"/>
                <w:szCs w:val="18"/>
                <w:lang w:val="hy-AM"/>
                <w14:ligatures w14:val="none"/>
              </w:rPr>
              <w:t>․</w:t>
            </w:r>
            <w:r w:rsidRPr="00447355">
              <w:rPr>
                <w:rFonts w:ascii="GHEA Grapalat" w:eastAsia="Times New Roman" w:hAnsi="GHEA Grapalat" w:cs="Calibri"/>
                <w:color w:val="000000" w:themeColor="text1"/>
                <w:kern w:val="0"/>
                <w:sz w:val="18"/>
                <w:szCs w:val="18"/>
                <w:lang w:val="hy-AM"/>
                <w14:ligatures w14:val="none"/>
              </w:rPr>
              <w:t xml:space="preserve">, 79 </w:t>
            </w:r>
            <w:r w:rsidRPr="00447355">
              <w:rPr>
                <w:rFonts w:ascii="GHEA Grapalat" w:eastAsia="Times New Roman" w:hAnsi="GHEA Grapalat" w:cs="GHEA Grapalat"/>
                <w:color w:val="000000" w:themeColor="text1"/>
                <w:kern w:val="0"/>
                <w:sz w:val="18"/>
                <w:szCs w:val="18"/>
                <w:lang w:val="hy-AM"/>
                <w14:ligatures w14:val="none"/>
              </w:rPr>
              <w:t>հասցե</w:t>
            </w:r>
          </w:p>
        </w:tc>
      </w:tr>
    </w:tbl>
    <w:bookmarkEnd w:id="1"/>
    <w:p w14:paraId="7BB92797" w14:textId="77777777" w:rsidR="00C27D1E" w:rsidRPr="005A1FAE" w:rsidRDefault="00C27D1E" w:rsidP="00C27D1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0930BDFA" w14:textId="77777777" w:rsidR="00C27D1E" w:rsidRPr="00630348" w:rsidRDefault="00C27D1E" w:rsidP="00C27D1E">
      <w:pPr>
        <w:spacing w:line="240" w:lineRule="auto"/>
        <w:rPr>
          <w:rFonts w:ascii="GHEA Grapalat" w:hAnsi="GHEA Grapalat"/>
          <w:b/>
          <w:bCs/>
          <w:sz w:val="24"/>
          <w:szCs w:val="24"/>
          <w:lang w:val="hy-AM"/>
        </w:rPr>
      </w:pPr>
    </w:p>
    <w:p w14:paraId="2DF4C583" w14:textId="77777777" w:rsidR="00C27D1E" w:rsidRPr="000E156C" w:rsidRDefault="00C27D1E" w:rsidP="00C27D1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2249F414" w14:textId="77777777" w:rsidR="00C27D1E" w:rsidRPr="000E156C" w:rsidRDefault="00C27D1E" w:rsidP="00C27D1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0A2573AB" w14:textId="77777777" w:rsidR="00C27D1E" w:rsidRPr="000E156C" w:rsidRDefault="00C27D1E" w:rsidP="00C27D1E">
      <w:pPr>
        <w:pStyle w:val="a4"/>
        <w:spacing w:line="240" w:lineRule="auto"/>
        <w:jc w:val="center"/>
        <w:rPr>
          <w:rFonts w:ascii="GHEA Grapalat" w:hAnsi="GHEA Grapalat"/>
          <w:b/>
          <w:bCs/>
          <w:sz w:val="20"/>
          <w:szCs w:val="20"/>
          <w:lang w:val="hy-AM"/>
        </w:rPr>
      </w:pPr>
    </w:p>
    <w:p w14:paraId="59D316C6"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121D97DA" w14:textId="77777777" w:rsidR="00C27D1E" w:rsidRPr="000E156C" w:rsidRDefault="00C27D1E" w:rsidP="00C27D1E">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14574B95" w14:textId="77777777" w:rsidR="00C27D1E" w:rsidRPr="000E156C" w:rsidRDefault="00C27D1E" w:rsidP="00C27D1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73FB4E3F" w14:textId="77777777" w:rsidR="00C27D1E" w:rsidRPr="000E156C" w:rsidRDefault="00C27D1E" w:rsidP="00C27D1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AF5ACCB"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DF29C6D"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F67A950"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36D71FE1"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5EECEF4"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5866D23" w14:textId="77777777" w:rsidR="00C27D1E" w:rsidRPr="000E156C" w:rsidRDefault="00C27D1E" w:rsidP="00C27D1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7115B359" w14:textId="77777777" w:rsidR="00C27D1E" w:rsidRPr="000E156C" w:rsidRDefault="00C27D1E" w:rsidP="00C27D1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688E6327" w14:textId="77777777" w:rsidR="00C27D1E" w:rsidRPr="000E156C" w:rsidRDefault="00C27D1E" w:rsidP="00C27D1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97EB8E4" w14:textId="77777777" w:rsidR="00C27D1E" w:rsidRPr="000E156C" w:rsidRDefault="00C27D1E" w:rsidP="00C27D1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4D87E7FB"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1DB6A43"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098883A1"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552E718F"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71C74C05"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w:t>
      </w:r>
      <w:r w:rsidRPr="000E156C">
        <w:rPr>
          <w:rFonts w:ascii="GHEA Grapalat" w:hAnsi="GHEA Grapalat"/>
          <w:sz w:val="20"/>
          <w:szCs w:val="20"/>
          <w:lang w:val="hy-AM"/>
        </w:rPr>
        <w:lastRenderedPageBreak/>
        <w:t>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05BC4A31"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376DC58"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21EFEBB2" w14:textId="77777777" w:rsidR="00C27D1E" w:rsidRDefault="00C27D1E" w:rsidP="00C27D1E">
      <w:pPr>
        <w:pStyle w:val="a4"/>
        <w:spacing w:line="240" w:lineRule="auto"/>
        <w:ind w:left="-426"/>
        <w:rPr>
          <w:rFonts w:ascii="GHEA Grapalat" w:hAnsi="GHEA Grapalat"/>
          <w:sz w:val="20"/>
          <w:szCs w:val="20"/>
          <w:lang w:val="hy-AM"/>
        </w:rPr>
      </w:pPr>
    </w:p>
    <w:p w14:paraId="0C31C955" w14:textId="77777777" w:rsidR="00C27D1E" w:rsidRPr="000E156C" w:rsidRDefault="00C27D1E" w:rsidP="00C27D1E">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6D058829" w14:textId="77777777" w:rsidR="00C27D1E" w:rsidRPr="000E156C" w:rsidRDefault="00C27D1E" w:rsidP="00C27D1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08457546" w14:textId="77777777" w:rsidR="00C27D1E" w:rsidRPr="000E156C" w:rsidRDefault="00C27D1E" w:rsidP="00C27D1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6BB0B2F4" w14:textId="77777777" w:rsidR="00C27D1E" w:rsidRPr="000E156C" w:rsidRDefault="00C27D1E" w:rsidP="00C27D1E">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74CE2124" w14:textId="77777777" w:rsidR="00C27D1E" w:rsidRPr="000E156C" w:rsidRDefault="00C27D1E" w:rsidP="00C27D1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DA4E80" w14:textId="77777777" w:rsidR="00C27D1E" w:rsidRPr="000E156C" w:rsidRDefault="00C27D1E" w:rsidP="00C27D1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C02580C" w14:textId="77777777" w:rsidR="00C27D1E" w:rsidRPr="000E156C" w:rsidRDefault="00C27D1E" w:rsidP="00C27D1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70F88C23" w14:textId="77777777" w:rsidR="00C27D1E" w:rsidRPr="000E156C" w:rsidRDefault="00C27D1E" w:rsidP="00C27D1E">
      <w:pPr>
        <w:spacing w:after="0" w:line="240" w:lineRule="auto"/>
        <w:ind w:left="-426"/>
        <w:contextualSpacing/>
        <w:jc w:val="both"/>
        <w:rPr>
          <w:rFonts w:ascii="GHEA Grapalat" w:hAnsi="GHEA Grapalat"/>
          <w:sz w:val="20"/>
          <w:szCs w:val="20"/>
          <w:lang w:val="hy-AM"/>
        </w:rPr>
      </w:pPr>
    </w:p>
    <w:p w14:paraId="0A251B5F" w14:textId="77777777" w:rsidR="00C27D1E" w:rsidRDefault="00C27D1E" w:rsidP="00C27D1E">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4C97BA57" w14:textId="77777777" w:rsidR="00C27D1E" w:rsidRPr="000E156C" w:rsidRDefault="00C27D1E" w:rsidP="00C27D1E">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040A" w:rsidRDefault="002F76E3" w:rsidP="00C27D1E">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2841"/>
    <w:rsid w:val="0002374C"/>
    <w:rsid w:val="00036034"/>
    <w:rsid w:val="0004574B"/>
    <w:rsid w:val="00065C83"/>
    <w:rsid w:val="00084BF8"/>
    <w:rsid w:val="00097993"/>
    <w:rsid w:val="000C1E74"/>
    <w:rsid w:val="000F5270"/>
    <w:rsid w:val="000F6FAD"/>
    <w:rsid w:val="001141D8"/>
    <w:rsid w:val="00133D5B"/>
    <w:rsid w:val="0013424F"/>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3CA3"/>
    <w:rsid w:val="002F5A5D"/>
    <w:rsid w:val="002F76E3"/>
    <w:rsid w:val="00323710"/>
    <w:rsid w:val="003468F8"/>
    <w:rsid w:val="00357960"/>
    <w:rsid w:val="00380C31"/>
    <w:rsid w:val="003D5157"/>
    <w:rsid w:val="003E5512"/>
    <w:rsid w:val="003F6EAF"/>
    <w:rsid w:val="00415B95"/>
    <w:rsid w:val="0042023B"/>
    <w:rsid w:val="00433063"/>
    <w:rsid w:val="00446DD8"/>
    <w:rsid w:val="00447355"/>
    <w:rsid w:val="00447816"/>
    <w:rsid w:val="00454997"/>
    <w:rsid w:val="004562F2"/>
    <w:rsid w:val="004654AF"/>
    <w:rsid w:val="004740A1"/>
    <w:rsid w:val="004759BE"/>
    <w:rsid w:val="00482E5E"/>
    <w:rsid w:val="00495BEA"/>
    <w:rsid w:val="004B2E2C"/>
    <w:rsid w:val="004D3A26"/>
    <w:rsid w:val="004E2179"/>
    <w:rsid w:val="00556497"/>
    <w:rsid w:val="00563DEF"/>
    <w:rsid w:val="005947E0"/>
    <w:rsid w:val="005B02C9"/>
    <w:rsid w:val="005C1801"/>
    <w:rsid w:val="005E331D"/>
    <w:rsid w:val="006039E0"/>
    <w:rsid w:val="00615EEB"/>
    <w:rsid w:val="00622740"/>
    <w:rsid w:val="00633F97"/>
    <w:rsid w:val="00634858"/>
    <w:rsid w:val="0063502B"/>
    <w:rsid w:val="00644CB0"/>
    <w:rsid w:val="006541D8"/>
    <w:rsid w:val="0065758D"/>
    <w:rsid w:val="00683CD2"/>
    <w:rsid w:val="0069729F"/>
    <w:rsid w:val="006D64C4"/>
    <w:rsid w:val="006F040A"/>
    <w:rsid w:val="007009A8"/>
    <w:rsid w:val="007234E5"/>
    <w:rsid w:val="007348E0"/>
    <w:rsid w:val="00740397"/>
    <w:rsid w:val="00741EE3"/>
    <w:rsid w:val="00752DF5"/>
    <w:rsid w:val="00754BD4"/>
    <w:rsid w:val="007829A5"/>
    <w:rsid w:val="00796CBA"/>
    <w:rsid w:val="007A3141"/>
    <w:rsid w:val="007B4D50"/>
    <w:rsid w:val="007E1F1C"/>
    <w:rsid w:val="008034E3"/>
    <w:rsid w:val="008202C4"/>
    <w:rsid w:val="00835934"/>
    <w:rsid w:val="0084297D"/>
    <w:rsid w:val="00851ADE"/>
    <w:rsid w:val="00873C05"/>
    <w:rsid w:val="008866BE"/>
    <w:rsid w:val="008930B1"/>
    <w:rsid w:val="00895D8B"/>
    <w:rsid w:val="008D6BC0"/>
    <w:rsid w:val="009402D0"/>
    <w:rsid w:val="009464AF"/>
    <w:rsid w:val="009553EF"/>
    <w:rsid w:val="0096097F"/>
    <w:rsid w:val="009709DB"/>
    <w:rsid w:val="009B6C15"/>
    <w:rsid w:val="009D1240"/>
    <w:rsid w:val="009D5C82"/>
    <w:rsid w:val="009E42E9"/>
    <w:rsid w:val="009E7846"/>
    <w:rsid w:val="00A14821"/>
    <w:rsid w:val="00A178A8"/>
    <w:rsid w:val="00A22D70"/>
    <w:rsid w:val="00A27F2A"/>
    <w:rsid w:val="00A744E1"/>
    <w:rsid w:val="00A83227"/>
    <w:rsid w:val="00AA1253"/>
    <w:rsid w:val="00AB07EE"/>
    <w:rsid w:val="00AB701C"/>
    <w:rsid w:val="00AC40FE"/>
    <w:rsid w:val="00AD4868"/>
    <w:rsid w:val="00AD5F92"/>
    <w:rsid w:val="00B0441B"/>
    <w:rsid w:val="00B0492E"/>
    <w:rsid w:val="00B10E34"/>
    <w:rsid w:val="00B70030"/>
    <w:rsid w:val="00B71801"/>
    <w:rsid w:val="00B7435E"/>
    <w:rsid w:val="00B76C62"/>
    <w:rsid w:val="00B77C19"/>
    <w:rsid w:val="00B80131"/>
    <w:rsid w:val="00B8172C"/>
    <w:rsid w:val="00B846C0"/>
    <w:rsid w:val="00B97B13"/>
    <w:rsid w:val="00BB6663"/>
    <w:rsid w:val="00BC451C"/>
    <w:rsid w:val="00BC56F1"/>
    <w:rsid w:val="00BF22E6"/>
    <w:rsid w:val="00BF3B28"/>
    <w:rsid w:val="00C23A70"/>
    <w:rsid w:val="00C27D1E"/>
    <w:rsid w:val="00C37D0C"/>
    <w:rsid w:val="00C43B9D"/>
    <w:rsid w:val="00C53048"/>
    <w:rsid w:val="00C54595"/>
    <w:rsid w:val="00C55287"/>
    <w:rsid w:val="00C72A92"/>
    <w:rsid w:val="00C80057"/>
    <w:rsid w:val="00CB7C14"/>
    <w:rsid w:val="00CC5296"/>
    <w:rsid w:val="00CD2678"/>
    <w:rsid w:val="00CD31AE"/>
    <w:rsid w:val="00CE7833"/>
    <w:rsid w:val="00D131B9"/>
    <w:rsid w:val="00D142DA"/>
    <w:rsid w:val="00D20914"/>
    <w:rsid w:val="00D21DBB"/>
    <w:rsid w:val="00D35907"/>
    <w:rsid w:val="00D80002"/>
    <w:rsid w:val="00DC4139"/>
    <w:rsid w:val="00DF769A"/>
    <w:rsid w:val="00E00F2F"/>
    <w:rsid w:val="00E05577"/>
    <w:rsid w:val="00E101F9"/>
    <w:rsid w:val="00E166A6"/>
    <w:rsid w:val="00E22626"/>
    <w:rsid w:val="00E22D19"/>
    <w:rsid w:val="00E35A84"/>
    <w:rsid w:val="00E71921"/>
    <w:rsid w:val="00E723CF"/>
    <w:rsid w:val="00E73469"/>
    <w:rsid w:val="00E91141"/>
    <w:rsid w:val="00E92CA4"/>
    <w:rsid w:val="00EA0245"/>
    <w:rsid w:val="00EB0933"/>
    <w:rsid w:val="00EB483B"/>
    <w:rsid w:val="00EB7771"/>
    <w:rsid w:val="00EE1D30"/>
    <w:rsid w:val="00F10090"/>
    <w:rsid w:val="00F12166"/>
    <w:rsid w:val="00F151FC"/>
    <w:rsid w:val="00F46339"/>
    <w:rsid w:val="00F516A3"/>
    <w:rsid w:val="00F52BF7"/>
    <w:rsid w:val="00F53FE0"/>
    <w:rsid w:val="00F5489D"/>
    <w:rsid w:val="00F54FD8"/>
    <w:rsid w:val="00F622B1"/>
    <w:rsid w:val="00F77522"/>
    <w:rsid w:val="00F93718"/>
    <w:rsid w:val="00F95ED5"/>
    <w:rsid w:val="00F97A65"/>
    <w:rsid w:val="00FA21FA"/>
    <w:rsid w:val="00FA3B71"/>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3560617">
      <w:bodyDiv w:val="1"/>
      <w:marLeft w:val="0"/>
      <w:marRight w:val="0"/>
      <w:marTop w:val="0"/>
      <w:marBottom w:val="0"/>
      <w:divBdr>
        <w:top w:val="none" w:sz="0" w:space="0" w:color="auto"/>
        <w:left w:val="none" w:sz="0" w:space="0" w:color="auto"/>
        <w:bottom w:val="none" w:sz="0" w:space="0" w:color="auto"/>
        <w:right w:val="none" w:sz="0" w:space="0" w:color="auto"/>
      </w:divBdr>
    </w:div>
    <w:div w:id="19240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4</Pages>
  <Words>1501</Words>
  <Characters>8562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211</cp:revision>
  <dcterms:created xsi:type="dcterms:W3CDTF">2024-10-29T08:16:00Z</dcterms:created>
  <dcterms:modified xsi:type="dcterms:W3CDTF">2026-04-13T05:38:00Z</dcterms:modified>
</cp:coreProperties>
</file>